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8071" w14:textId="77777777" w:rsidR="00EB3D50" w:rsidRDefault="00EB3D50">
      <w:pPr>
        <w:tabs>
          <w:tab w:val="left" w:pos="0"/>
        </w:tabs>
        <w:ind w:leftChars="-1" w:left="-2" w:rightChars="-64" w:right="-134" w:firstLine="1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SAMPE JAPAN 会員各位殿</w:t>
      </w:r>
    </w:p>
    <w:p w14:paraId="4D3D3C00" w14:textId="77777777" w:rsidR="00EB3D50" w:rsidRDefault="00EB3D50">
      <w:pPr>
        <w:wordWrap w:val="0"/>
        <w:jc w:val="right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>SAMPE Japan コンポジット委員会</w:t>
      </w:r>
    </w:p>
    <w:p w14:paraId="4133BABF" w14:textId="77777777" w:rsidR="006C3419" w:rsidRDefault="006C3419" w:rsidP="006C3419">
      <w:pPr>
        <w:wordWrap w:val="0"/>
        <w:jc w:val="right"/>
        <w:rPr>
          <w:rFonts w:ascii="ＭＳ Ｐ明朝" w:eastAsia="ＭＳ Ｐ明朝" w:hint="eastAsia"/>
          <w:sz w:val="24"/>
        </w:rPr>
      </w:pPr>
      <w:r>
        <w:rPr>
          <w:rFonts w:ascii="ＭＳ Ｐ明朝" w:eastAsia="ＭＳ Ｐ明朝" w:hint="eastAsia"/>
          <w:sz w:val="24"/>
        </w:rPr>
        <w:t xml:space="preserve">委員長　</w:t>
      </w:r>
      <w:r w:rsidR="00C85F0D" w:rsidRPr="00C85F0D">
        <w:rPr>
          <w:rFonts w:ascii="ＭＳ Ｐ明朝" w:eastAsia="ＭＳ Ｐ明朝" w:hint="eastAsia"/>
          <w:sz w:val="24"/>
        </w:rPr>
        <w:t>田那村武司</w:t>
      </w:r>
    </w:p>
    <w:p w14:paraId="788FF6B1" w14:textId="77777777" w:rsidR="00EB3D50" w:rsidRDefault="00EB3D50">
      <w:pPr>
        <w:jc w:val="center"/>
        <w:rPr>
          <w:rFonts w:ascii="ＭＳ Ｐ明朝" w:eastAsia="ＭＳ Ｐ明朝" w:hint="eastAsia"/>
          <w:sz w:val="28"/>
          <w:szCs w:val="28"/>
        </w:rPr>
      </w:pPr>
      <w:r>
        <w:rPr>
          <w:rFonts w:ascii="ＭＳ Ｐ明朝" w:eastAsia="ＭＳ Ｐ明朝" w:hint="eastAsia"/>
          <w:sz w:val="28"/>
          <w:szCs w:val="28"/>
        </w:rPr>
        <w:t>コンポジット委員会　第</w:t>
      </w:r>
      <w:r w:rsidR="000E557A">
        <w:rPr>
          <w:rFonts w:ascii="ＭＳ Ｐ明朝" w:eastAsia="ＭＳ Ｐ明朝" w:hint="eastAsia"/>
          <w:sz w:val="28"/>
          <w:szCs w:val="28"/>
        </w:rPr>
        <w:t>7</w:t>
      </w:r>
      <w:r w:rsidR="00150421">
        <w:rPr>
          <w:rFonts w:ascii="ＭＳ Ｐ明朝" w:eastAsia="ＭＳ Ｐ明朝"/>
          <w:sz w:val="28"/>
          <w:szCs w:val="28"/>
        </w:rPr>
        <w:t>3</w:t>
      </w:r>
      <w:r>
        <w:rPr>
          <w:rFonts w:ascii="ＭＳ Ｐ明朝" w:eastAsia="ＭＳ Ｐ明朝" w:hint="eastAsia"/>
          <w:sz w:val="28"/>
          <w:szCs w:val="28"/>
        </w:rPr>
        <w:t>回研究会のご案内</w:t>
      </w:r>
    </w:p>
    <w:p w14:paraId="45F7E52D" w14:textId="77777777" w:rsidR="00314180" w:rsidRDefault="00314180" w:rsidP="00314180">
      <w:pPr>
        <w:pStyle w:val="aa"/>
        <w:ind w:firstLineChars="100" w:firstLine="240"/>
        <w:rPr>
          <w:rFonts w:hint="eastAsia"/>
        </w:rPr>
      </w:pPr>
      <w:r>
        <w:rPr>
          <w:rFonts w:hint="eastAsia"/>
        </w:rPr>
        <w:t>拝啓　時下益々ご清栄のこととお慶び申し上げます。</w:t>
      </w:r>
    </w:p>
    <w:p w14:paraId="521FD95F" w14:textId="77777777" w:rsidR="00314180" w:rsidRDefault="00314180" w:rsidP="00314180">
      <w:pPr>
        <w:pStyle w:val="aa"/>
        <w:ind w:firstLineChars="100" w:firstLine="240"/>
        <w:rPr>
          <w:rFonts w:hint="eastAsia"/>
        </w:rPr>
      </w:pPr>
      <w:r>
        <w:rPr>
          <w:rFonts w:hint="eastAsia"/>
        </w:rPr>
        <w:t>さて、今回の研究会は、恒例になっております</w:t>
      </w:r>
      <w:r w:rsidRPr="007F6E25">
        <w:rPr>
          <w:rFonts w:hint="eastAsia"/>
        </w:rPr>
        <w:t>自動車用途コンポジットシンポジウム</w:t>
      </w:r>
      <w:r>
        <w:rPr>
          <w:rFonts w:hint="eastAsia"/>
        </w:rPr>
        <w:t>と</w:t>
      </w:r>
      <w:r w:rsidR="002A04D4">
        <w:rPr>
          <w:rFonts w:hint="eastAsia"/>
        </w:rPr>
        <w:t>して開催</w:t>
      </w:r>
      <w:r>
        <w:rPr>
          <w:rFonts w:hint="eastAsia"/>
        </w:rPr>
        <w:t>いたします。皆様の積極的なご参加をお待ち申し上げます</w:t>
      </w:r>
      <w:r w:rsidR="00B95FA5">
        <w:rPr>
          <w:rFonts w:hint="eastAsia"/>
        </w:rPr>
        <w:t>。</w:t>
      </w:r>
    </w:p>
    <w:p w14:paraId="2AE2EC2D" w14:textId="77777777" w:rsidR="00314180" w:rsidRDefault="00314180" w:rsidP="00314180">
      <w:pPr>
        <w:pStyle w:val="ac"/>
        <w:rPr>
          <w:rFonts w:hint="eastAsia"/>
        </w:rPr>
      </w:pPr>
      <w:r>
        <w:rPr>
          <w:rFonts w:hint="eastAsia"/>
        </w:rPr>
        <w:t>敬具</w:t>
      </w:r>
    </w:p>
    <w:p w14:paraId="5E8B4BF1" w14:textId="77777777" w:rsidR="00314180" w:rsidRDefault="00314180" w:rsidP="00314180">
      <w:pPr>
        <w:pStyle w:val="ac"/>
        <w:jc w:val="both"/>
        <w:rPr>
          <w:rFonts w:hint="eastAsia"/>
        </w:rPr>
      </w:pPr>
      <w:r>
        <w:rPr>
          <w:rFonts w:hint="eastAsia"/>
        </w:rPr>
        <w:t>***************************************</w:t>
      </w:r>
      <w:r w:rsidRPr="007F6E25">
        <w:t>*******************************</w:t>
      </w:r>
      <w:r>
        <w:t>***********</w:t>
      </w:r>
    </w:p>
    <w:p w14:paraId="20ED5556" w14:textId="77777777" w:rsidR="00314180" w:rsidRPr="00B95FA5" w:rsidRDefault="00314180" w:rsidP="00314180">
      <w:pPr>
        <w:pStyle w:val="af"/>
        <w:spacing w:line="320" w:lineRule="exact"/>
        <w:rPr>
          <w:rFonts w:ascii="Times New Roman" w:eastAsia="ＭＳ Ｐ明朝" w:hAnsi="Times New Roman" w:cs="Times New Roman"/>
          <w:color w:val="000000"/>
          <w:sz w:val="32"/>
        </w:rPr>
      </w:pPr>
      <w:r w:rsidRPr="00B95FA5">
        <w:rPr>
          <w:rFonts w:ascii="Times New Roman" w:eastAsia="ＭＳ Ｐ明朝" w:hAnsi="Times New Roman" w:cs="Times New Roman"/>
          <w:color w:val="000000"/>
          <w:sz w:val="32"/>
        </w:rPr>
        <w:t>第</w:t>
      </w:r>
      <w:r w:rsidR="00C85F0D" w:rsidRPr="00B95FA5">
        <w:rPr>
          <w:rFonts w:ascii="Times New Roman" w:eastAsia="ＭＳ Ｐ明朝" w:hAnsi="Times New Roman" w:cs="Times New Roman"/>
          <w:color w:val="000000"/>
          <w:sz w:val="32"/>
        </w:rPr>
        <w:t>1</w:t>
      </w:r>
      <w:r w:rsidR="00150421">
        <w:rPr>
          <w:rFonts w:ascii="Times New Roman" w:eastAsia="ＭＳ Ｐ明朝" w:hAnsi="Times New Roman" w:cs="Times New Roman"/>
          <w:color w:val="000000"/>
          <w:sz w:val="32"/>
        </w:rPr>
        <w:t>3</w:t>
      </w:r>
      <w:r w:rsidRPr="00B95FA5">
        <w:rPr>
          <w:rFonts w:ascii="Times New Roman" w:eastAsia="ＭＳ Ｐ明朝" w:hAnsi="Times New Roman" w:cs="Times New Roman"/>
          <w:color w:val="000000"/>
          <w:sz w:val="32"/>
        </w:rPr>
        <w:t>回　自動車用途コンポジットシンポジウム</w:t>
      </w:r>
    </w:p>
    <w:p w14:paraId="4BEF9697" w14:textId="77777777" w:rsidR="00314180" w:rsidRPr="00B95FA5" w:rsidRDefault="00314180" w:rsidP="00314180">
      <w:pPr>
        <w:rPr>
          <w:rFonts w:ascii="Times New Roman" w:hAnsi="Times New Roman"/>
        </w:rPr>
      </w:pPr>
      <w:r w:rsidRPr="00B95FA5">
        <w:rPr>
          <w:rFonts w:ascii="Times New Roman" w:hAnsi="Times New Roman"/>
          <w:b/>
        </w:rPr>
        <w:t>主催</w:t>
      </w:r>
      <w:r w:rsidRPr="00B95FA5">
        <w:rPr>
          <w:rFonts w:ascii="Times New Roman" w:hAnsi="Times New Roman"/>
        </w:rPr>
        <w:tab/>
      </w:r>
      <w:r w:rsidR="003C09DC" w:rsidRPr="00B95FA5">
        <w:rPr>
          <w:rFonts w:ascii="Times New Roman" w:hAnsi="Times New Roman"/>
        </w:rPr>
        <w:t>SAMPE</w:t>
      </w:r>
      <w:r w:rsidR="003C09DC" w:rsidRPr="00B95FA5">
        <w:rPr>
          <w:rFonts w:ascii="Times New Roman" w:hAnsi="Times New Roman"/>
        </w:rPr>
        <w:t xml:space="preserve">　</w:t>
      </w:r>
      <w:r w:rsidR="003C09DC" w:rsidRPr="00B95FA5">
        <w:rPr>
          <w:rFonts w:ascii="Times New Roman" w:hAnsi="Times New Roman"/>
        </w:rPr>
        <w:t>Japan</w:t>
      </w:r>
      <w:r w:rsidR="003C09DC" w:rsidRPr="00B95FA5">
        <w:rPr>
          <w:rFonts w:ascii="Times New Roman" w:hAnsi="Times New Roman"/>
        </w:rPr>
        <w:t>・コンポジット委員会，</w:t>
      </w:r>
      <w:r w:rsidRPr="00B95FA5">
        <w:rPr>
          <w:rFonts w:ascii="Times New Roman" w:hAnsi="Times New Roman"/>
        </w:rPr>
        <w:t>日本材料学会・複合材料部門委員会，同志社大学・先端複合材料研究センター</w:t>
      </w:r>
    </w:p>
    <w:p w14:paraId="4170EA3C" w14:textId="77777777" w:rsidR="00314180" w:rsidRPr="00B95FA5" w:rsidRDefault="00314180" w:rsidP="00314180">
      <w:pPr>
        <w:rPr>
          <w:rFonts w:ascii="Times New Roman" w:hAnsi="Times New Roman"/>
        </w:rPr>
      </w:pPr>
      <w:r w:rsidRPr="00B95FA5">
        <w:rPr>
          <w:rFonts w:ascii="Times New Roman" w:hAnsi="Times New Roman"/>
          <w:b/>
        </w:rPr>
        <w:t>開催日</w:t>
      </w:r>
      <w:r w:rsidRPr="00B95FA5">
        <w:rPr>
          <w:rFonts w:ascii="Times New Roman" w:hAnsi="Times New Roman"/>
        </w:rPr>
        <w:tab/>
      </w:r>
      <w:r w:rsidR="00C85F0D" w:rsidRPr="00B95FA5">
        <w:rPr>
          <w:rFonts w:ascii="Times New Roman" w:hAnsi="Times New Roman"/>
        </w:rPr>
        <w:t>20</w:t>
      </w:r>
      <w:r w:rsidR="000E557A">
        <w:rPr>
          <w:rFonts w:ascii="Times New Roman" w:hAnsi="Times New Roman"/>
        </w:rPr>
        <w:t>2</w:t>
      </w:r>
      <w:r w:rsidR="00150421">
        <w:rPr>
          <w:rFonts w:ascii="Times New Roman" w:hAnsi="Times New Roman"/>
        </w:rPr>
        <w:t>1</w:t>
      </w:r>
      <w:r w:rsidR="00C85F0D" w:rsidRPr="00B95FA5">
        <w:rPr>
          <w:rFonts w:ascii="Times New Roman" w:hAnsi="Times New Roman"/>
        </w:rPr>
        <w:t>年</w:t>
      </w:r>
      <w:r w:rsidR="00C85F0D" w:rsidRPr="00B95FA5">
        <w:rPr>
          <w:rFonts w:ascii="Times New Roman" w:hAnsi="Times New Roman"/>
        </w:rPr>
        <w:t>11</w:t>
      </w:r>
      <w:r w:rsidR="00C85F0D" w:rsidRPr="00B95FA5">
        <w:rPr>
          <w:rFonts w:ascii="Times New Roman" w:hAnsi="Times New Roman"/>
        </w:rPr>
        <w:t>月</w:t>
      </w:r>
      <w:r w:rsidR="00C85F0D" w:rsidRPr="00B95FA5">
        <w:rPr>
          <w:rFonts w:ascii="Times New Roman" w:hAnsi="Times New Roman"/>
        </w:rPr>
        <w:t>1</w:t>
      </w:r>
      <w:r w:rsidR="00150421">
        <w:rPr>
          <w:rFonts w:ascii="Times New Roman" w:hAnsi="Times New Roman"/>
        </w:rPr>
        <w:t>2</w:t>
      </w:r>
      <w:r w:rsidR="00C85F0D" w:rsidRPr="00B95FA5">
        <w:rPr>
          <w:rFonts w:ascii="Times New Roman" w:hAnsi="Times New Roman"/>
        </w:rPr>
        <w:t>日</w:t>
      </w:r>
      <w:r w:rsidR="00C85F0D" w:rsidRPr="00B95FA5">
        <w:rPr>
          <w:rFonts w:ascii="Times New Roman" w:hAnsi="Times New Roman"/>
        </w:rPr>
        <w:t>(</w:t>
      </w:r>
      <w:r w:rsidR="00C85F0D" w:rsidRPr="00B95FA5">
        <w:rPr>
          <w:rFonts w:ascii="Times New Roman" w:hAnsi="Times New Roman"/>
        </w:rPr>
        <w:t>金</w:t>
      </w:r>
      <w:r w:rsidR="00C85F0D" w:rsidRPr="00B95FA5">
        <w:rPr>
          <w:rFonts w:ascii="Times New Roman" w:hAnsi="Times New Roman"/>
        </w:rPr>
        <w:t>)</w:t>
      </w:r>
      <w:r w:rsidR="00C85F0D" w:rsidRPr="00B95FA5">
        <w:rPr>
          <w:rFonts w:ascii="Times New Roman" w:hAnsi="Times New Roman"/>
        </w:rPr>
        <w:t xml:space="preserve">　</w:t>
      </w:r>
      <w:r w:rsidR="00C85F0D" w:rsidRPr="00B95FA5">
        <w:rPr>
          <w:rFonts w:ascii="Times New Roman" w:hAnsi="Times New Roman"/>
        </w:rPr>
        <w:t>10:</w:t>
      </w:r>
      <w:r w:rsidR="000E557A">
        <w:rPr>
          <w:rFonts w:ascii="Times New Roman" w:hAnsi="Times New Roman"/>
        </w:rPr>
        <w:t>00</w:t>
      </w:r>
      <w:r w:rsidR="00C85F0D" w:rsidRPr="00B95FA5">
        <w:rPr>
          <w:rFonts w:ascii="Times New Roman" w:hAnsi="Times New Roman"/>
        </w:rPr>
        <w:t>～</w:t>
      </w:r>
      <w:r w:rsidR="00C85F0D" w:rsidRPr="00B95FA5">
        <w:rPr>
          <w:rFonts w:ascii="Times New Roman" w:hAnsi="Times New Roman"/>
        </w:rPr>
        <w:t>1</w:t>
      </w:r>
      <w:r w:rsidR="000E557A">
        <w:rPr>
          <w:rFonts w:ascii="Times New Roman" w:hAnsi="Times New Roman"/>
        </w:rPr>
        <w:t>6</w:t>
      </w:r>
      <w:r w:rsidR="00C85F0D" w:rsidRPr="00B95FA5">
        <w:rPr>
          <w:rFonts w:ascii="Times New Roman" w:hAnsi="Times New Roman"/>
        </w:rPr>
        <w:t>:</w:t>
      </w:r>
      <w:r w:rsidR="000E557A">
        <w:rPr>
          <w:rFonts w:ascii="Times New Roman" w:hAnsi="Times New Roman"/>
        </w:rPr>
        <w:t>45</w:t>
      </w:r>
    </w:p>
    <w:p w14:paraId="23D6CF4C" w14:textId="77777777" w:rsidR="00314180" w:rsidRPr="00B95FA5" w:rsidRDefault="00314180" w:rsidP="000E557A">
      <w:pPr>
        <w:rPr>
          <w:rFonts w:ascii="Times New Roman" w:hAnsi="Times New Roman"/>
        </w:rPr>
      </w:pPr>
      <w:r w:rsidRPr="00B95FA5">
        <w:rPr>
          <w:rFonts w:ascii="Times New Roman" w:hAnsi="Times New Roman"/>
          <w:b/>
        </w:rPr>
        <w:t>会場</w:t>
      </w:r>
      <w:r w:rsidRPr="00B95FA5">
        <w:rPr>
          <w:rFonts w:ascii="Times New Roman" w:hAnsi="Times New Roman"/>
        </w:rPr>
        <w:tab/>
      </w:r>
      <w:r w:rsidR="000E557A">
        <w:rPr>
          <w:rFonts w:ascii="Times New Roman" w:hAnsi="Times New Roman"/>
        </w:rPr>
        <w:t xml:space="preserve">online  Microsoft Teams </w:t>
      </w:r>
      <w:r w:rsidR="000E557A">
        <w:rPr>
          <w:rFonts w:ascii="Times New Roman" w:hAnsi="Times New Roman" w:hint="eastAsia"/>
        </w:rPr>
        <w:t>を利用する予定です．参加申込者には詳細をご連絡いたします．</w:t>
      </w:r>
    </w:p>
    <w:p w14:paraId="02DB65BD" w14:textId="77777777" w:rsidR="00150421" w:rsidRPr="00CA6B7F" w:rsidRDefault="00314180" w:rsidP="00150421">
      <w:pPr>
        <w:rPr>
          <w:rFonts w:ascii="Times New Roman" w:hAnsi="Times New Roman"/>
        </w:rPr>
      </w:pPr>
      <w:r w:rsidRPr="00B95FA5">
        <w:rPr>
          <w:rFonts w:ascii="Times New Roman" w:hAnsi="Times New Roman"/>
          <w:b/>
        </w:rPr>
        <w:t>参加費</w:t>
      </w:r>
      <w:r w:rsidRPr="00B95FA5">
        <w:rPr>
          <w:rFonts w:ascii="Times New Roman" w:hAnsi="Times New Roman"/>
          <w:b/>
        </w:rPr>
        <w:t xml:space="preserve"> </w:t>
      </w:r>
      <w:r w:rsidR="00D00C9E" w:rsidRPr="00B95FA5">
        <w:rPr>
          <w:rFonts w:ascii="Times New Roman" w:hAnsi="Times New Roman"/>
          <w:b/>
        </w:rPr>
        <w:tab/>
      </w:r>
      <w:r w:rsidR="00150421" w:rsidRPr="005B0782">
        <w:rPr>
          <w:rFonts w:ascii="Times New Roman" w:hAnsi="Times New Roman"/>
        </w:rPr>
        <w:t>一般：</w:t>
      </w:r>
      <w:r w:rsidR="00150421" w:rsidRPr="005B0782">
        <w:rPr>
          <w:rFonts w:ascii="Times New Roman" w:hAnsi="Times New Roman"/>
        </w:rPr>
        <w:tab/>
      </w:r>
      <w:r w:rsidR="00150421" w:rsidRPr="005B0782">
        <w:rPr>
          <w:rFonts w:ascii="Times New Roman" w:hAnsi="Times New Roman"/>
        </w:rPr>
        <w:tab/>
      </w:r>
      <w:r w:rsidR="00150421" w:rsidRPr="005B0782">
        <w:rPr>
          <w:rFonts w:ascii="Times New Roman" w:hAnsi="Times New Roman"/>
        </w:rPr>
        <w:tab/>
      </w:r>
      <w:r w:rsidR="00150421" w:rsidRPr="005B0782">
        <w:rPr>
          <w:rFonts w:ascii="Times New Roman" w:hAnsi="Times New Roman"/>
        </w:rPr>
        <w:tab/>
      </w:r>
      <w:r w:rsidR="00150421">
        <w:rPr>
          <w:rFonts w:ascii="Times New Roman" w:hAnsi="Times New Roman"/>
        </w:rPr>
        <w:t>10</w:t>
      </w:r>
      <w:r w:rsidR="00150421" w:rsidRPr="005B0782">
        <w:rPr>
          <w:rFonts w:ascii="Times New Roman" w:hAnsi="Times New Roman"/>
        </w:rPr>
        <w:t>,000</w:t>
      </w:r>
      <w:r w:rsidR="00150421" w:rsidRPr="005B0782">
        <w:rPr>
          <w:rFonts w:ascii="Times New Roman" w:hAnsi="Times New Roman"/>
        </w:rPr>
        <w:t>円</w:t>
      </w:r>
      <w:r w:rsidR="00CA6B7F" w:rsidRPr="00CA6B7F">
        <w:rPr>
          <w:rFonts w:ascii="Times New Roman" w:hAnsi="Times New Roman" w:hint="eastAsia"/>
        </w:rPr>
        <w:t>（非課税）</w:t>
      </w:r>
    </w:p>
    <w:p w14:paraId="35DAAFF2" w14:textId="77777777" w:rsidR="00150421" w:rsidRPr="005B0782" w:rsidRDefault="00150421" w:rsidP="00150421">
      <w:pPr>
        <w:ind w:leftChars="405" w:left="850"/>
        <w:rPr>
          <w:rFonts w:ascii="Times New Roman" w:hAnsi="Times New Roman"/>
        </w:rPr>
      </w:pPr>
      <w:r w:rsidRPr="005B0782">
        <w:rPr>
          <w:rFonts w:ascii="Times New Roman" w:hAnsi="Times New Roman"/>
        </w:rPr>
        <w:t>共催・協賛会員：</w:t>
      </w:r>
      <w:r w:rsidRPr="005B0782">
        <w:rPr>
          <w:rFonts w:ascii="Times New Roman" w:hAnsi="Times New Roman"/>
        </w:rPr>
        <w:tab/>
      </w:r>
      <w:r w:rsidRPr="005B0782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  <w:r w:rsidRPr="005B0782">
        <w:rPr>
          <w:rFonts w:ascii="Times New Roman" w:hAnsi="Times New Roman"/>
        </w:rPr>
        <w:t>,000</w:t>
      </w:r>
      <w:r w:rsidRPr="005B0782">
        <w:rPr>
          <w:rFonts w:ascii="Times New Roman" w:hAnsi="Times New Roman"/>
        </w:rPr>
        <w:t>円</w:t>
      </w:r>
      <w:r w:rsidR="00CA6B7F" w:rsidRPr="00CA6B7F">
        <w:rPr>
          <w:rFonts w:ascii="Times New Roman" w:hAnsi="Times New Roman" w:hint="eastAsia"/>
        </w:rPr>
        <w:t>（非課税）</w:t>
      </w:r>
    </w:p>
    <w:p w14:paraId="219C97CE" w14:textId="77777777" w:rsidR="00150421" w:rsidRDefault="00150421" w:rsidP="00150421">
      <w:pPr>
        <w:ind w:leftChars="405" w:left="850"/>
        <w:rPr>
          <w:rFonts w:ascii="Times New Roman" w:hAnsi="Times New Roman"/>
        </w:rPr>
      </w:pPr>
      <w:r w:rsidRPr="005B0782">
        <w:rPr>
          <w:rFonts w:ascii="Times New Roman" w:hAnsi="Times New Roman" w:hint="eastAsia"/>
        </w:rPr>
        <w:t>ポスター発表</w:t>
      </w:r>
      <w:r w:rsidRPr="005B0782">
        <w:rPr>
          <w:rFonts w:ascii="Times New Roman" w:hAnsi="Times New Roman"/>
        </w:rPr>
        <w:t>学生：</w:t>
      </w:r>
      <w:r w:rsidRPr="005B0782">
        <w:rPr>
          <w:rFonts w:ascii="Times New Roman" w:hAnsi="Times New Roman"/>
        </w:rPr>
        <w:tab/>
      </w:r>
      <w:r w:rsidRPr="005B0782">
        <w:rPr>
          <w:rFonts w:ascii="Times New Roman" w:hAnsi="Times New Roman"/>
        </w:rPr>
        <w:tab/>
      </w:r>
      <w:r w:rsidRPr="005B0782">
        <w:rPr>
          <w:rFonts w:ascii="Times New Roman" w:hAnsi="Times New Roman" w:hint="eastAsia"/>
        </w:rPr>
        <w:t>無料</w:t>
      </w:r>
    </w:p>
    <w:p w14:paraId="0F788FDB" w14:textId="77777777" w:rsidR="00150421" w:rsidRPr="005B0782" w:rsidRDefault="00150421" w:rsidP="00150421">
      <w:pPr>
        <w:ind w:leftChars="405" w:left="850"/>
        <w:rPr>
          <w:rFonts w:ascii="Times New Roman" w:hAnsi="Times New Roman" w:hint="eastAsia"/>
        </w:rPr>
      </w:pPr>
      <w:r>
        <w:rPr>
          <w:rFonts w:ascii="Times New Roman" w:hAnsi="Times New Roman"/>
        </w:rPr>
        <w:t>その他の学生：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3,000</w:t>
      </w:r>
      <w:r>
        <w:rPr>
          <w:rFonts w:ascii="Times New Roman" w:hAnsi="Times New Roman"/>
        </w:rPr>
        <w:t>円</w:t>
      </w:r>
      <w:r w:rsidR="00CA6B7F" w:rsidRPr="00CA6B7F">
        <w:rPr>
          <w:rFonts w:ascii="Times New Roman" w:hAnsi="Times New Roman" w:hint="eastAsia"/>
        </w:rPr>
        <w:t>（非課税）</w:t>
      </w:r>
    </w:p>
    <w:p w14:paraId="1F338C1E" w14:textId="77777777" w:rsidR="00314180" w:rsidRPr="00B95FA5" w:rsidRDefault="00314180" w:rsidP="00150421">
      <w:pPr>
        <w:tabs>
          <w:tab w:val="left" w:pos="1134"/>
          <w:tab w:val="left" w:pos="2977"/>
        </w:tabs>
        <w:ind w:left="1128" w:hangingChars="537" w:hanging="1128"/>
        <w:rPr>
          <w:rFonts w:ascii="Times New Roman" w:hAnsi="Times New Roman"/>
        </w:rPr>
      </w:pPr>
      <w:r w:rsidRPr="00B95FA5">
        <w:rPr>
          <w:rFonts w:ascii="Times New Roman" w:hAnsi="Times New Roman"/>
        </w:rPr>
        <w:t xml:space="preserve">お支払方法：　</w:t>
      </w:r>
      <w:r w:rsidR="000E557A">
        <w:t>paypal</w:t>
      </w:r>
      <w:r w:rsidR="000E557A">
        <w:t>による</w:t>
      </w:r>
      <w:r w:rsidR="00F309FD">
        <w:rPr>
          <w:rFonts w:hint="eastAsia"/>
        </w:rPr>
        <w:t>支払を予定</w:t>
      </w:r>
      <w:r w:rsidR="000E557A">
        <w:rPr>
          <w:rFonts w:ascii="ＭＳ 明朝" w:hAnsi="ＭＳ 明朝" w:cs="ＭＳ 明朝" w:hint="eastAsia"/>
        </w:rPr>
        <w:t xml:space="preserve">　</w:t>
      </w:r>
      <w:r w:rsidR="000E557A">
        <w:rPr>
          <w:rFonts w:ascii="Times New Roman" w:hAnsi="Times New Roman" w:hint="eastAsia"/>
        </w:rPr>
        <w:t>参加申込者には詳細をご連絡いたします．</w:t>
      </w:r>
    </w:p>
    <w:p w14:paraId="17932049" w14:textId="77777777" w:rsidR="00536CE0" w:rsidRPr="00B95FA5" w:rsidRDefault="00536CE0" w:rsidP="00536CE0">
      <w:pPr>
        <w:spacing w:beforeLines="50" w:before="180" w:line="30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&lt;</w:t>
      </w: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プログラム</w:t>
      </w: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&gt;</w:t>
      </w:r>
    </w:p>
    <w:p w14:paraId="024A4BA4" w14:textId="77777777" w:rsidR="00536CE0" w:rsidRPr="00B95FA5" w:rsidRDefault="00942B00" w:rsidP="00723354">
      <w:pPr>
        <w:tabs>
          <w:tab w:val="left" w:pos="4962"/>
        </w:tabs>
        <w:spacing w:beforeLines="50" w:before="180" w:line="30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  <w:r>
        <w:rPr>
          <w:rFonts w:ascii="Times New Roman" w:eastAsia="ＭＳ Ｐ明朝" w:hAnsi="Times New Roman" w:hint="eastAsia"/>
          <w:b/>
          <w:kern w:val="0"/>
          <w:sz w:val="28"/>
          <w:szCs w:val="28"/>
        </w:rPr>
        <w:t>詳細は</w:t>
      </w:r>
      <w:r w:rsidR="00536CE0"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，同志社大学・先端複合材料研究センターの</w:t>
      </w:r>
      <w:r w:rsidR="00536CE0"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HP</w:t>
      </w:r>
      <w:r w:rsidR="00536CE0"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をご覧下さい．</w:t>
      </w:r>
    </w:p>
    <w:p w14:paraId="7744921D" w14:textId="77777777" w:rsidR="00536CE0" w:rsidRPr="00B95FA5" w:rsidRDefault="00536CE0" w:rsidP="00536CE0">
      <w:pPr>
        <w:spacing w:beforeLines="50" w:before="180" w:line="300" w:lineRule="exact"/>
        <w:jc w:val="center"/>
        <w:rPr>
          <w:rFonts w:ascii="Times New Roman" w:eastAsia="ＭＳ Ｐ明朝" w:hAnsi="Times New Roman"/>
          <w:b/>
          <w:kern w:val="0"/>
          <w:sz w:val="28"/>
          <w:szCs w:val="28"/>
        </w:rPr>
      </w:pPr>
      <w:r w:rsidRPr="00B95FA5">
        <w:rPr>
          <w:rFonts w:ascii="Times New Roman" w:eastAsia="ＭＳ Ｐ明朝" w:hAnsi="Times New Roman"/>
          <w:b/>
          <w:kern w:val="0"/>
          <w:sz w:val="28"/>
          <w:szCs w:val="28"/>
        </w:rPr>
        <w:t>http://rdccm.doshisha.ac.jp</w:t>
      </w:r>
    </w:p>
    <w:p w14:paraId="1CA663F1" w14:textId="77777777" w:rsidR="00536CE0" w:rsidRPr="00B95FA5" w:rsidRDefault="00536CE0" w:rsidP="00D00C9E">
      <w:pPr>
        <w:tabs>
          <w:tab w:val="left" w:pos="2977"/>
        </w:tabs>
        <w:ind w:firstLineChars="2" w:firstLine="4"/>
        <w:rPr>
          <w:rFonts w:ascii="Times New Roman" w:hAnsi="Times New Roman"/>
          <w:b/>
        </w:rPr>
      </w:pPr>
    </w:p>
    <w:p w14:paraId="3654D344" w14:textId="77777777" w:rsidR="00536CE0" w:rsidRPr="00B95FA5" w:rsidRDefault="00536CE0" w:rsidP="00536CE0">
      <w:pPr>
        <w:tabs>
          <w:tab w:val="left" w:pos="5670"/>
        </w:tabs>
        <w:spacing w:line="300" w:lineRule="exact"/>
        <w:rPr>
          <w:rFonts w:ascii="Times New Roman" w:eastAsia="ＭＳ Ｐ明朝" w:hAnsi="Times New Roman"/>
          <w:kern w:val="0"/>
          <w:szCs w:val="21"/>
        </w:rPr>
      </w:pPr>
      <w:r w:rsidRPr="00B95FA5">
        <w:rPr>
          <w:rFonts w:ascii="Times New Roman" w:eastAsia="ＭＳ Ｐ明朝" w:hAnsi="Times New Roman"/>
          <w:b/>
          <w:kern w:val="0"/>
          <w:szCs w:val="21"/>
        </w:rPr>
        <w:t>開会挨拶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 xml:space="preserve"> 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（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10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 w:rsidR="000E557A">
        <w:rPr>
          <w:rFonts w:ascii="Times New Roman" w:eastAsia="ＭＳ Ｐ明朝" w:hAnsi="Times New Roman"/>
          <w:b/>
          <w:bCs/>
          <w:kern w:val="0"/>
          <w:szCs w:val="21"/>
        </w:rPr>
        <w:t>00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～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10:</w:t>
      </w:r>
      <w:r w:rsidR="000E557A">
        <w:rPr>
          <w:rFonts w:ascii="Times New Roman" w:eastAsia="ＭＳ Ｐ明朝" w:hAnsi="Times New Roman"/>
          <w:b/>
          <w:bCs/>
          <w:kern w:val="0"/>
          <w:szCs w:val="21"/>
        </w:rPr>
        <w:t>05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）</w:t>
      </w:r>
      <w:r w:rsidRPr="00B95FA5">
        <w:rPr>
          <w:rFonts w:ascii="Times New Roman" w:eastAsia="ＭＳ Ｐ明朝" w:hAnsi="Times New Roman"/>
          <w:kern w:val="0"/>
          <w:szCs w:val="21"/>
        </w:rPr>
        <w:tab/>
      </w:r>
      <w:r w:rsidRPr="00B95FA5">
        <w:rPr>
          <w:rFonts w:ascii="Times New Roman" w:eastAsia="ＭＳ Ｐ明朝" w:hAnsi="Times New Roman"/>
          <w:kern w:val="0"/>
          <w:szCs w:val="21"/>
        </w:rPr>
        <w:t>シンポジウム実行委員長</w:t>
      </w:r>
      <w:r w:rsidRPr="00B95FA5">
        <w:rPr>
          <w:rFonts w:ascii="Times New Roman" w:eastAsia="ＭＳ Ｐ明朝" w:hAnsi="Times New Roman"/>
          <w:kern w:val="0"/>
          <w:szCs w:val="21"/>
        </w:rPr>
        <w:t xml:space="preserve"> </w:t>
      </w:r>
      <w:r w:rsidRPr="00B95FA5">
        <w:rPr>
          <w:rFonts w:ascii="Times New Roman" w:eastAsia="ＭＳ Ｐ明朝" w:hAnsi="Times New Roman"/>
          <w:kern w:val="0"/>
          <w:szCs w:val="21"/>
        </w:rPr>
        <w:t>田中和人</w:t>
      </w:r>
      <w:r w:rsidRPr="00B95FA5">
        <w:rPr>
          <w:rFonts w:ascii="Times New Roman" w:eastAsia="ＭＳ Ｐ明朝" w:hAnsi="Times New Roman"/>
          <w:szCs w:val="21"/>
        </w:rPr>
        <w:t>(</w:t>
      </w:r>
      <w:r w:rsidRPr="00B95FA5">
        <w:rPr>
          <w:rFonts w:ascii="Times New Roman" w:eastAsia="ＭＳ Ｐ明朝" w:hAnsi="Times New Roman"/>
          <w:kern w:val="0"/>
          <w:szCs w:val="21"/>
        </w:rPr>
        <w:t>同志社大</w:t>
      </w:r>
      <w:r w:rsidRPr="00B95FA5">
        <w:rPr>
          <w:rFonts w:ascii="Times New Roman" w:hAnsi="Times New Roman"/>
          <w:szCs w:val="21"/>
        </w:rPr>
        <w:t>)</w:t>
      </w:r>
    </w:p>
    <w:p w14:paraId="6F39B2D0" w14:textId="77777777" w:rsidR="006D6E00" w:rsidRDefault="006D6E00" w:rsidP="00536CE0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</w:p>
    <w:p w14:paraId="138DD0F9" w14:textId="77777777" w:rsidR="000E557A" w:rsidRPr="00B95FA5" w:rsidRDefault="000E557A" w:rsidP="000E557A">
      <w:pPr>
        <w:spacing w:line="300" w:lineRule="exact"/>
        <w:rPr>
          <w:rFonts w:ascii="Times New Roman" w:eastAsia="ＭＳ Ｐ明朝" w:hAnsi="Times New Roman"/>
          <w:b/>
          <w:kern w:val="0"/>
          <w:szCs w:val="21"/>
        </w:rPr>
      </w:pPr>
      <w:r w:rsidRPr="005E587E">
        <w:rPr>
          <w:rFonts w:ascii="Times New Roman" w:eastAsia="ＭＳ Ｐ明朝" w:hAnsi="Times New Roman" w:hint="eastAsia"/>
          <w:b/>
          <w:kern w:val="0"/>
          <w:szCs w:val="21"/>
        </w:rPr>
        <w:t>&lt;</w:t>
      </w:r>
      <w:r w:rsidRPr="005E587E">
        <w:rPr>
          <w:rFonts w:ascii="Times New Roman" w:eastAsia="ＭＳ Ｐ明朝" w:hAnsi="Times New Roman" w:hint="eastAsia"/>
          <w:b/>
          <w:kern w:val="0"/>
          <w:szCs w:val="21"/>
        </w:rPr>
        <w:t>ポスター</w:t>
      </w:r>
      <w:r>
        <w:rPr>
          <w:rFonts w:ascii="Times New Roman" w:eastAsia="ＭＳ Ｐ明朝" w:hAnsi="Times New Roman" w:hint="eastAsia"/>
          <w:b/>
          <w:kern w:val="0"/>
          <w:szCs w:val="21"/>
        </w:rPr>
        <w:t>セッション</w:t>
      </w:r>
      <w:r w:rsidR="00CA6B7F">
        <w:rPr>
          <w:rFonts w:ascii="Times New Roman" w:eastAsia="ＭＳ Ｐ明朝" w:hAnsi="Times New Roman" w:hint="eastAsia"/>
          <w:b/>
          <w:kern w:val="0"/>
          <w:szCs w:val="21"/>
        </w:rPr>
        <w:t>1</w:t>
      </w:r>
      <w:r w:rsidRPr="005E587E">
        <w:rPr>
          <w:rFonts w:ascii="Times New Roman" w:eastAsia="ＭＳ Ｐ明朝" w:hAnsi="Times New Roman" w:hint="eastAsia"/>
          <w:b/>
          <w:kern w:val="0"/>
          <w:szCs w:val="21"/>
        </w:rPr>
        <w:t>:</w:t>
      </w:r>
      <w:r>
        <w:rPr>
          <w:rFonts w:ascii="Times New Roman" w:eastAsia="ＭＳ Ｐ明朝" w:hAnsi="Times New Roman" w:hint="eastAsia"/>
          <w:b/>
          <w:kern w:val="0"/>
          <w:szCs w:val="21"/>
        </w:rPr>
        <w:t xml:space="preserve">　</w:t>
      </w:r>
      <w:r w:rsidRPr="005E587E">
        <w:rPr>
          <w:rFonts w:ascii="Times New Roman" w:eastAsia="ＭＳ Ｐ明朝" w:hAnsi="Times New Roman" w:hint="eastAsia"/>
          <w:b/>
          <w:kern w:val="0"/>
          <w:szCs w:val="21"/>
        </w:rPr>
        <w:t>ショートオーラル・セッション</w:t>
      </w:r>
      <w:r w:rsidRPr="005E587E">
        <w:rPr>
          <w:rFonts w:ascii="Times New Roman" w:eastAsia="ＭＳ Ｐ明朝" w:hAnsi="Times New Roman" w:hint="eastAsia"/>
          <w:b/>
          <w:kern w:val="0"/>
          <w:szCs w:val="21"/>
        </w:rPr>
        <w:t>&gt;</w:t>
      </w:r>
      <w:r w:rsidRPr="005E587E">
        <w:rPr>
          <w:rFonts w:ascii="Times New Roman" w:eastAsia="ＭＳ Ｐ明朝" w:hAnsi="Times New Roman" w:hint="eastAsia"/>
          <w:b/>
          <w:kern w:val="0"/>
          <w:szCs w:val="21"/>
        </w:rPr>
        <w:t xml:space="preserve">　</w:t>
      </w:r>
      <w:r w:rsidRPr="00DA4E30">
        <w:rPr>
          <w:rFonts w:ascii="Times New Roman" w:eastAsia="ＭＳ Ｐ明朝" w:hAnsi="Times New Roman"/>
          <w:b/>
          <w:kern w:val="0"/>
          <w:szCs w:val="21"/>
        </w:rPr>
        <w:t>（</w:t>
      </w:r>
      <w:r w:rsidRPr="00DA4E30">
        <w:rPr>
          <w:rFonts w:ascii="Times New Roman" w:eastAsia="ＭＳ Ｐ明朝" w:hAnsi="Times New Roman"/>
          <w:b/>
          <w:kern w:val="0"/>
          <w:szCs w:val="21"/>
        </w:rPr>
        <w:t>1</w:t>
      </w:r>
      <w:r>
        <w:rPr>
          <w:rFonts w:ascii="Times New Roman" w:eastAsia="ＭＳ Ｐ明朝" w:hAnsi="Times New Roman"/>
          <w:b/>
          <w:kern w:val="0"/>
          <w:szCs w:val="21"/>
        </w:rPr>
        <w:t>0</w:t>
      </w:r>
      <w:r w:rsidRPr="00DA4E30">
        <w:rPr>
          <w:rFonts w:ascii="Times New Roman" w:eastAsia="ＭＳ Ｐ明朝" w:hAnsi="Times New Roman"/>
          <w:b/>
          <w:kern w:val="0"/>
          <w:szCs w:val="21"/>
        </w:rPr>
        <w:t>:</w:t>
      </w:r>
      <w:r>
        <w:rPr>
          <w:rFonts w:ascii="Times New Roman" w:eastAsia="ＭＳ Ｐ明朝" w:hAnsi="Times New Roman"/>
          <w:b/>
          <w:kern w:val="0"/>
          <w:szCs w:val="21"/>
        </w:rPr>
        <w:t>05</w:t>
      </w:r>
      <w:r w:rsidRPr="00DA4E30">
        <w:rPr>
          <w:rFonts w:ascii="Times New Roman" w:eastAsia="ＭＳ Ｐ明朝" w:hAnsi="Times New Roman"/>
          <w:b/>
          <w:kern w:val="0"/>
          <w:szCs w:val="21"/>
        </w:rPr>
        <w:t>～</w:t>
      </w:r>
      <w:r w:rsidRPr="00DA4E30">
        <w:rPr>
          <w:rFonts w:ascii="Times New Roman" w:eastAsia="ＭＳ Ｐ明朝" w:hAnsi="Times New Roman"/>
          <w:b/>
          <w:kern w:val="0"/>
          <w:szCs w:val="21"/>
        </w:rPr>
        <w:t>1</w:t>
      </w:r>
      <w:r>
        <w:rPr>
          <w:rFonts w:ascii="Times New Roman" w:eastAsia="ＭＳ Ｐ明朝" w:hAnsi="Times New Roman"/>
          <w:b/>
          <w:kern w:val="0"/>
          <w:szCs w:val="21"/>
        </w:rPr>
        <w:t>1</w:t>
      </w:r>
      <w:r w:rsidRPr="00DA4E30">
        <w:rPr>
          <w:rFonts w:ascii="Times New Roman" w:eastAsia="ＭＳ Ｐ明朝" w:hAnsi="Times New Roman"/>
          <w:b/>
          <w:kern w:val="0"/>
          <w:szCs w:val="21"/>
        </w:rPr>
        <w:t>:</w:t>
      </w:r>
      <w:r w:rsidR="00CA6B7F">
        <w:rPr>
          <w:rFonts w:ascii="Times New Roman" w:eastAsia="ＭＳ Ｐ明朝" w:hAnsi="Times New Roman"/>
          <w:b/>
          <w:kern w:val="0"/>
          <w:szCs w:val="21"/>
        </w:rPr>
        <w:t>1</w:t>
      </w:r>
      <w:r>
        <w:rPr>
          <w:rFonts w:ascii="Times New Roman" w:eastAsia="ＭＳ Ｐ明朝" w:hAnsi="Times New Roman"/>
          <w:b/>
          <w:kern w:val="0"/>
          <w:szCs w:val="21"/>
        </w:rPr>
        <w:t>5</w:t>
      </w:r>
      <w:r w:rsidRPr="00DA4E30">
        <w:rPr>
          <w:rFonts w:ascii="Times New Roman" w:eastAsia="ＭＳ Ｐ明朝" w:hAnsi="Times New Roman"/>
          <w:b/>
          <w:kern w:val="0"/>
          <w:szCs w:val="21"/>
        </w:rPr>
        <w:t>）</w:t>
      </w:r>
      <w:r>
        <w:rPr>
          <w:rFonts w:ascii="Times New Roman" w:eastAsia="ＭＳ Ｐ明朝" w:hAnsi="Times New Roman"/>
          <w:b/>
          <w:kern w:val="0"/>
          <w:szCs w:val="21"/>
        </w:rPr>
        <w:tab/>
      </w:r>
      <w:r>
        <w:rPr>
          <w:rFonts w:ascii="Times New Roman" w:eastAsia="ＭＳ Ｐ明朝" w:hAnsi="Times New Roman"/>
          <w:b/>
          <w:kern w:val="0"/>
          <w:szCs w:val="21"/>
        </w:rPr>
        <w:tab/>
      </w:r>
    </w:p>
    <w:p w14:paraId="42969A3A" w14:textId="77777777" w:rsidR="000E557A" w:rsidRPr="00B95FA5" w:rsidRDefault="000E557A" w:rsidP="000E557A">
      <w:pPr>
        <w:ind w:firstLineChars="400" w:firstLine="840"/>
        <w:rPr>
          <w:rFonts w:ascii="Times New Roman" w:hAnsi="Times New Roman"/>
          <w:szCs w:val="21"/>
        </w:rPr>
      </w:pPr>
      <w:r w:rsidRPr="00B95FA5">
        <w:rPr>
          <w:rFonts w:ascii="Times New Roman" w:eastAsia="ＭＳ Ｐ明朝" w:hAnsi="Times New Roman"/>
          <w:kern w:val="0"/>
          <w:szCs w:val="21"/>
        </w:rPr>
        <w:t xml:space="preserve">[ </w:t>
      </w:r>
      <w:r>
        <w:rPr>
          <w:rFonts w:ascii="Times New Roman" w:eastAsia="ＭＳ Ｐ明朝" w:hAnsi="Times New Roman"/>
          <w:kern w:val="0"/>
          <w:szCs w:val="21"/>
        </w:rPr>
        <w:t>1</w:t>
      </w:r>
      <w:r w:rsidR="00CA6B7F">
        <w:rPr>
          <w:rFonts w:ascii="Times New Roman" w:eastAsia="ＭＳ Ｐ明朝" w:hAnsi="Times New Roman"/>
          <w:kern w:val="0"/>
          <w:szCs w:val="21"/>
        </w:rPr>
        <w:t>7</w:t>
      </w:r>
      <w:r w:rsidRPr="00B95FA5">
        <w:rPr>
          <w:rFonts w:ascii="Times New Roman" w:eastAsia="ＭＳ Ｐ明朝" w:hAnsi="Times New Roman"/>
          <w:kern w:val="0"/>
          <w:szCs w:val="21"/>
        </w:rPr>
        <w:t>篇，ホームページ</w:t>
      </w:r>
      <w:r w:rsidRPr="00B95FA5">
        <w:rPr>
          <w:rFonts w:ascii="Times New Roman" w:eastAsia="ＭＳ Ｐ明朝" w:hAnsi="Times New Roman"/>
          <w:color w:val="0000FF"/>
          <w:kern w:val="0"/>
          <w:szCs w:val="21"/>
        </w:rPr>
        <w:t xml:space="preserve">　</w:t>
      </w:r>
      <w:r w:rsidRPr="00B95FA5">
        <w:rPr>
          <w:rFonts w:ascii="Times New Roman" w:hAnsi="Times New Roman"/>
          <w:color w:val="0000FF"/>
          <w:szCs w:val="21"/>
        </w:rPr>
        <w:t>http://rdccm.doshisha.ac.jp</w:t>
      </w:r>
      <w:r w:rsidRPr="00B95FA5">
        <w:rPr>
          <w:rFonts w:ascii="Times New Roman" w:hAnsi="Times New Roman"/>
          <w:szCs w:val="21"/>
        </w:rPr>
        <w:t xml:space="preserve">　</w:t>
      </w:r>
      <w:r w:rsidRPr="00B95FA5">
        <w:rPr>
          <w:rFonts w:ascii="Times New Roman" w:eastAsia="ＭＳ Ｐ明朝" w:hAnsi="Times New Roman"/>
          <w:kern w:val="0"/>
          <w:szCs w:val="21"/>
        </w:rPr>
        <w:t>に掲載</w:t>
      </w:r>
      <w:r w:rsidRPr="00B95FA5">
        <w:rPr>
          <w:rFonts w:ascii="Times New Roman" w:eastAsia="ＭＳ Ｐ明朝" w:hAnsi="Times New Roman"/>
          <w:kern w:val="0"/>
          <w:szCs w:val="21"/>
        </w:rPr>
        <w:t>]</w:t>
      </w:r>
    </w:p>
    <w:p w14:paraId="26A77EA2" w14:textId="77777777" w:rsidR="000E557A" w:rsidRPr="00BB440E" w:rsidRDefault="000E557A" w:rsidP="000E557A">
      <w:pPr>
        <w:spacing w:line="300" w:lineRule="exact"/>
        <w:rPr>
          <w:rFonts w:ascii="Times New Roman" w:eastAsia="ＭＳ Ｐ明朝" w:hAnsi="Times New Roman"/>
          <w:b/>
          <w:kern w:val="0"/>
          <w:szCs w:val="21"/>
        </w:rPr>
      </w:pPr>
      <w:r w:rsidRPr="00BB440E">
        <w:rPr>
          <w:rFonts w:ascii="Times New Roman" w:eastAsia="ＭＳ Ｐ明朝" w:hAnsi="Times New Roman"/>
          <w:b/>
          <w:szCs w:val="21"/>
        </w:rPr>
        <w:t>&lt;</w:t>
      </w:r>
      <w:r w:rsidRPr="00BB440E">
        <w:rPr>
          <w:rFonts w:ascii="Times New Roman" w:eastAsia="ＭＳ Ｐ明朝" w:hAnsi="Times New Roman"/>
          <w:b/>
          <w:szCs w:val="21"/>
        </w:rPr>
        <w:t>ポスターセッション</w:t>
      </w:r>
      <w:r w:rsidR="00CA6B7F">
        <w:rPr>
          <w:rFonts w:ascii="Times New Roman" w:eastAsia="ＭＳ Ｐ明朝" w:hAnsi="Times New Roman" w:hint="eastAsia"/>
          <w:b/>
          <w:szCs w:val="21"/>
        </w:rPr>
        <w:t>2</w:t>
      </w:r>
      <w:r>
        <w:rPr>
          <w:rFonts w:ascii="Times New Roman" w:eastAsia="ＭＳ Ｐ明朝" w:hAnsi="Times New Roman" w:hint="eastAsia"/>
          <w:b/>
          <w:szCs w:val="21"/>
        </w:rPr>
        <w:t>：　ディスカッション</w:t>
      </w:r>
      <w:r w:rsidRPr="00BB440E">
        <w:rPr>
          <w:rFonts w:ascii="Times New Roman" w:eastAsia="ＭＳ Ｐ明朝" w:hAnsi="Times New Roman"/>
          <w:b/>
          <w:szCs w:val="21"/>
        </w:rPr>
        <w:t>&gt;</w:t>
      </w:r>
      <w:r w:rsidRPr="00BB440E">
        <w:rPr>
          <w:rFonts w:ascii="Times New Roman" w:eastAsia="ＭＳ Ｐ明朝" w:hAnsi="Times New Roman"/>
          <w:b/>
          <w:szCs w:val="21"/>
        </w:rPr>
        <w:t xml:space="preserve">　</w:t>
      </w:r>
      <w:r w:rsidRPr="00BB440E">
        <w:rPr>
          <w:rFonts w:ascii="Times New Roman" w:eastAsia="ＭＳ Ｐ明朝" w:hAnsi="Times New Roman"/>
          <w:b/>
          <w:kern w:val="0"/>
          <w:szCs w:val="21"/>
        </w:rPr>
        <w:t>（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 w:rsidR="00CA6B7F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>
        <w:rPr>
          <w:rFonts w:ascii="Times New Roman" w:eastAsia="ＭＳ Ｐ明朝" w:hAnsi="Times New Roman"/>
          <w:b/>
          <w:bCs/>
          <w:kern w:val="0"/>
          <w:szCs w:val="21"/>
        </w:rPr>
        <w:t>5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～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 w:rsidR="00CA6B7F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 w:rsidR="00CA6B7F">
        <w:rPr>
          <w:rFonts w:ascii="Times New Roman" w:eastAsia="ＭＳ Ｐ明朝" w:hAnsi="Times New Roman"/>
          <w:b/>
          <w:bCs/>
          <w:kern w:val="0"/>
          <w:szCs w:val="21"/>
        </w:rPr>
        <w:t>5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0</w:t>
      </w:r>
      <w:r w:rsidRPr="00BB440E">
        <w:rPr>
          <w:rFonts w:ascii="Times New Roman" w:eastAsia="ＭＳ Ｐ明朝" w:hAnsi="Times New Roman"/>
          <w:b/>
          <w:kern w:val="0"/>
          <w:szCs w:val="21"/>
        </w:rPr>
        <w:t>）</w:t>
      </w:r>
    </w:p>
    <w:p w14:paraId="02B1E559" w14:textId="77777777" w:rsidR="00CA6B7F" w:rsidRDefault="00CA6B7F" w:rsidP="00CA6B7F">
      <w:pPr>
        <w:rPr>
          <w:rFonts w:ascii="Times New Roman" w:hAnsi="Times New Roman"/>
          <w:szCs w:val="21"/>
        </w:rPr>
      </w:pPr>
    </w:p>
    <w:p w14:paraId="7DB8284C" w14:textId="77777777" w:rsidR="00CA6B7F" w:rsidRPr="00CA6B7F" w:rsidRDefault="00CA6B7F" w:rsidP="00CA6B7F">
      <w:pPr>
        <w:rPr>
          <w:rFonts w:ascii="Times New Roman" w:hAnsi="Times New Roman" w:hint="eastAsia"/>
          <w:szCs w:val="21"/>
        </w:rPr>
      </w:pPr>
      <w:r w:rsidRPr="00C56D89">
        <w:rPr>
          <w:rFonts w:ascii="ＭＳ Ｐ明朝" w:eastAsia="ＭＳ Ｐ明朝" w:hAnsi="ＭＳ Ｐ明朝" w:hint="eastAsia"/>
          <w:b/>
          <w:szCs w:val="21"/>
        </w:rPr>
        <w:t xml:space="preserve">&lt;一般講演&gt; </w:t>
      </w:r>
      <w:r w:rsidRPr="00C56D89">
        <w:rPr>
          <w:rFonts w:ascii="Times New Roman" w:hAnsi="Times New Roman"/>
          <w:b/>
          <w:szCs w:val="21"/>
        </w:rPr>
        <w:t>（</w:t>
      </w:r>
      <w:r w:rsidRPr="00C56D89">
        <w:rPr>
          <w:rFonts w:ascii="Times New Roman" w:hAnsi="Times New Roman"/>
          <w:b/>
          <w:szCs w:val="21"/>
        </w:rPr>
        <w:t>11:50</w:t>
      </w:r>
      <w:r w:rsidRPr="00C56D89">
        <w:rPr>
          <w:rFonts w:ascii="Times New Roman" w:hAnsi="Times New Roman"/>
          <w:b/>
          <w:szCs w:val="21"/>
        </w:rPr>
        <w:t>～</w:t>
      </w:r>
      <w:r w:rsidRPr="00C56D89">
        <w:rPr>
          <w:rFonts w:ascii="Times New Roman" w:hAnsi="Times New Roman"/>
          <w:b/>
          <w:szCs w:val="21"/>
        </w:rPr>
        <w:t>12:30</w:t>
      </w:r>
      <w:r w:rsidRPr="00C56D89">
        <w:rPr>
          <w:rFonts w:ascii="Times New Roman" w:hAnsi="Times New Roman"/>
          <w:b/>
          <w:szCs w:val="21"/>
        </w:rPr>
        <w:t>）</w:t>
      </w:r>
      <w:r w:rsidRPr="00CA6B7F">
        <w:rPr>
          <w:rFonts w:ascii="Times New Roman" w:hAnsi="Times New Roman" w:hint="eastAsia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ab/>
      </w:r>
    </w:p>
    <w:p w14:paraId="1CEEE8D2" w14:textId="77777777" w:rsidR="00CA6B7F" w:rsidRPr="00CA6B7F" w:rsidRDefault="00CA6B7F" w:rsidP="00CA6B7F">
      <w:pPr>
        <w:rPr>
          <w:rFonts w:ascii="Times New Roman" w:hAnsi="Times New Roman" w:hint="eastAsia"/>
          <w:szCs w:val="21"/>
        </w:rPr>
      </w:pPr>
      <w:r w:rsidRPr="00CA6B7F">
        <w:rPr>
          <w:rFonts w:ascii="Times New Roman" w:hAnsi="Times New Roman" w:hint="eastAsia"/>
          <w:szCs w:val="21"/>
        </w:rPr>
        <w:t xml:space="preserve">GS-1 </w:t>
      </w:r>
      <w:r w:rsidRPr="00CA6B7F">
        <w:rPr>
          <w:rFonts w:ascii="Times New Roman" w:hAnsi="Times New Roman" w:hint="eastAsia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>射出オーバーモールドにおける接合部の樹脂温度・圧力が接合強度に与える影響</w:t>
      </w:r>
    </w:p>
    <w:p w14:paraId="1466786A" w14:textId="77777777" w:rsidR="00CA6B7F" w:rsidRPr="00CA6B7F" w:rsidRDefault="00CA6B7F" w:rsidP="00CA6B7F">
      <w:pPr>
        <w:rPr>
          <w:rFonts w:ascii="Times New Roman" w:hAnsi="Times New Roman" w:hint="eastAsia"/>
          <w:szCs w:val="21"/>
        </w:rPr>
      </w:pPr>
      <w:r w:rsidRPr="00CA6B7F">
        <w:rPr>
          <w:rFonts w:ascii="Times New Roman" w:hAnsi="Times New Roman" w:hint="eastAsia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>〇松本紘宜</w:t>
      </w:r>
      <w:r w:rsidRPr="00CA6B7F">
        <w:rPr>
          <w:rFonts w:ascii="Times New Roman" w:hAnsi="Times New Roman" w:hint="eastAsia"/>
          <w:szCs w:val="21"/>
        </w:rPr>
        <w:t xml:space="preserve"> (</w:t>
      </w:r>
      <w:r w:rsidRPr="00CA6B7F">
        <w:rPr>
          <w:rFonts w:ascii="Times New Roman" w:hAnsi="Times New Roman" w:hint="eastAsia"/>
          <w:szCs w:val="21"/>
        </w:rPr>
        <w:t>神奈川大学</w:t>
      </w:r>
      <w:r w:rsidRPr="00CA6B7F">
        <w:rPr>
          <w:rFonts w:ascii="Times New Roman" w:hAnsi="Times New Roman" w:hint="eastAsia"/>
          <w:szCs w:val="21"/>
        </w:rPr>
        <w:t xml:space="preserve">), </w:t>
      </w:r>
      <w:r w:rsidRPr="00CA6B7F">
        <w:rPr>
          <w:rFonts w:ascii="Times New Roman" w:hAnsi="Times New Roman" w:hint="eastAsia"/>
          <w:szCs w:val="21"/>
        </w:rPr>
        <w:t>竹村兼一</w:t>
      </w:r>
    </w:p>
    <w:p w14:paraId="3A262FDC" w14:textId="77777777" w:rsidR="00CA6B7F" w:rsidRPr="00CA6B7F" w:rsidRDefault="00CA6B7F" w:rsidP="00CA6B7F">
      <w:pPr>
        <w:rPr>
          <w:rFonts w:ascii="Times New Roman" w:hAnsi="Times New Roman" w:hint="eastAsia"/>
          <w:szCs w:val="21"/>
        </w:rPr>
      </w:pPr>
      <w:r w:rsidRPr="00CA6B7F">
        <w:rPr>
          <w:rFonts w:ascii="Times New Roman" w:hAnsi="Times New Roman" w:hint="eastAsia"/>
          <w:szCs w:val="21"/>
        </w:rPr>
        <w:t xml:space="preserve">GS-2 </w:t>
      </w:r>
      <w:r w:rsidRPr="00CA6B7F">
        <w:rPr>
          <w:rFonts w:ascii="Times New Roman" w:hAnsi="Times New Roman" w:hint="eastAsia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>一方向ジュート麻スライバー強化グリーンコンポジットの強度及び疲労特性</w:t>
      </w:r>
    </w:p>
    <w:p w14:paraId="6606CAFC" w14:textId="77777777" w:rsidR="00CA6B7F" w:rsidRPr="00CA6B7F" w:rsidRDefault="00CA6B7F" w:rsidP="00CA6B7F">
      <w:pPr>
        <w:rPr>
          <w:rFonts w:ascii="Times New Roman" w:hAnsi="Times New Roman" w:hint="eastAsia"/>
          <w:szCs w:val="21"/>
        </w:rPr>
      </w:pPr>
      <w:r w:rsidRPr="00CA6B7F">
        <w:rPr>
          <w:rFonts w:ascii="Times New Roman" w:hAnsi="Times New Roman" w:hint="eastAsia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>〇加藤木秀章</w:t>
      </w:r>
      <w:r w:rsidRPr="00CA6B7F">
        <w:rPr>
          <w:rFonts w:ascii="Times New Roman" w:hAnsi="Times New Roman" w:hint="eastAsia"/>
          <w:szCs w:val="21"/>
        </w:rPr>
        <w:t xml:space="preserve"> (</w:t>
      </w:r>
      <w:r w:rsidRPr="00CA6B7F">
        <w:rPr>
          <w:rFonts w:ascii="Times New Roman" w:hAnsi="Times New Roman" w:hint="eastAsia"/>
          <w:szCs w:val="21"/>
        </w:rPr>
        <w:t>実践女大</w:t>
      </w:r>
      <w:r w:rsidRPr="00CA6B7F">
        <w:rPr>
          <w:rFonts w:ascii="Times New Roman" w:hAnsi="Times New Roman" w:hint="eastAsia"/>
          <w:szCs w:val="21"/>
        </w:rPr>
        <w:t>)</w:t>
      </w:r>
      <w:r w:rsidRPr="00CA6B7F">
        <w:rPr>
          <w:rFonts w:ascii="Times New Roman" w:hAnsi="Times New Roman" w:hint="eastAsia"/>
          <w:szCs w:val="21"/>
        </w:rPr>
        <w:t>，恒川弥子</w:t>
      </w:r>
    </w:p>
    <w:p w14:paraId="2DA60B00" w14:textId="77777777" w:rsidR="000E557A" w:rsidRPr="00B95FA5" w:rsidRDefault="000E557A" w:rsidP="000E557A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  <w:r w:rsidRPr="00B95FA5">
        <w:rPr>
          <w:rFonts w:ascii="Times New Roman" w:eastAsia="ＭＳ Ｐ明朝" w:hAnsi="Times New Roman"/>
          <w:b/>
          <w:szCs w:val="21"/>
        </w:rPr>
        <w:lastRenderedPageBreak/>
        <w:t>&lt;</w:t>
      </w:r>
      <w:r w:rsidR="00CA6B7F">
        <w:rPr>
          <w:rFonts w:ascii="Times New Roman" w:eastAsia="ＭＳ Ｐ明朝" w:hAnsi="Times New Roman" w:hint="eastAsia"/>
          <w:b/>
          <w:szCs w:val="21"/>
        </w:rPr>
        <w:t>昼食</w:t>
      </w:r>
      <w:r>
        <w:rPr>
          <w:rFonts w:ascii="Times New Roman" w:eastAsia="ＭＳ Ｐ明朝" w:hAnsi="Times New Roman" w:hint="eastAsia"/>
          <w:b/>
          <w:szCs w:val="21"/>
        </w:rPr>
        <w:t>休憩</w:t>
      </w:r>
      <w:r w:rsidRPr="00B95FA5">
        <w:rPr>
          <w:rFonts w:ascii="Times New Roman" w:eastAsia="ＭＳ Ｐ明朝" w:hAnsi="Times New Roman"/>
          <w:b/>
          <w:szCs w:val="21"/>
        </w:rPr>
        <w:t>&gt;</w:t>
      </w:r>
      <w:r w:rsidRPr="00B95FA5">
        <w:rPr>
          <w:rFonts w:ascii="Times New Roman" w:eastAsia="ＭＳ Ｐ明朝" w:hAnsi="Times New Roman"/>
          <w:b/>
          <w:szCs w:val="21"/>
        </w:rPr>
        <w:t xml:space="preserve">　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（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>
        <w:rPr>
          <w:rFonts w:ascii="Times New Roman" w:eastAsia="ＭＳ Ｐ明朝" w:hAnsi="Times New Roman"/>
          <w:b/>
          <w:bCs/>
          <w:kern w:val="0"/>
          <w:szCs w:val="21"/>
        </w:rPr>
        <w:t>2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 w:rsidR="00CA6B7F">
        <w:rPr>
          <w:rFonts w:ascii="Times New Roman" w:eastAsia="ＭＳ Ｐ明朝" w:hAnsi="Times New Roman"/>
          <w:b/>
          <w:bCs/>
          <w:kern w:val="0"/>
          <w:szCs w:val="21"/>
        </w:rPr>
        <w:t>3</w:t>
      </w:r>
      <w:r>
        <w:rPr>
          <w:rFonts w:ascii="Times New Roman" w:eastAsia="ＭＳ Ｐ明朝" w:hAnsi="Times New Roman" w:hint="eastAsia"/>
          <w:b/>
          <w:bCs/>
          <w:kern w:val="0"/>
          <w:szCs w:val="21"/>
        </w:rPr>
        <w:t>0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～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>
        <w:rPr>
          <w:rFonts w:ascii="Times New Roman" w:eastAsia="ＭＳ Ｐ明朝" w:hAnsi="Times New Roman"/>
          <w:b/>
          <w:bCs/>
          <w:kern w:val="0"/>
          <w:szCs w:val="21"/>
        </w:rPr>
        <w:t>3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 w:rsidR="00CA6B7F">
        <w:rPr>
          <w:rFonts w:ascii="Times New Roman" w:eastAsia="ＭＳ Ｐ明朝" w:hAnsi="Times New Roman"/>
          <w:b/>
          <w:bCs/>
          <w:kern w:val="0"/>
          <w:szCs w:val="21"/>
        </w:rPr>
        <w:t>3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0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）</w:t>
      </w:r>
    </w:p>
    <w:p w14:paraId="5600D697" w14:textId="77777777" w:rsidR="000E557A" w:rsidRDefault="000E557A" w:rsidP="00536CE0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</w:p>
    <w:p w14:paraId="793545A7" w14:textId="77777777" w:rsidR="000E557A" w:rsidRDefault="000E557A" w:rsidP="00536CE0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</w:p>
    <w:p w14:paraId="0BBE1FF7" w14:textId="77777777" w:rsidR="00536CE0" w:rsidRPr="00B95FA5" w:rsidRDefault="00536CE0" w:rsidP="00536CE0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  <w:r w:rsidRPr="00B95FA5">
        <w:rPr>
          <w:rFonts w:ascii="Times New Roman" w:eastAsia="ＭＳ Ｐ明朝" w:hAnsi="Times New Roman"/>
          <w:b/>
          <w:kern w:val="0"/>
          <w:szCs w:val="21"/>
        </w:rPr>
        <w:t>&lt;</w:t>
      </w:r>
      <w:r w:rsidR="000E557A">
        <w:rPr>
          <w:rFonts w:ascii="Times New Roman" w:eastAsia="ＭＳ Ｐ明朝" w:hAnsi="Times New Roman" w:hint="eastAsia"/>
          <w:b/>
          <w:kern w:val="0"/>
          <w:szCs w:val="21"/>
        </w:rPr>
        <w:t>基調講演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 xml:space="preserve">&gt; 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（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 w:rsidR="000E557A">
        <w:rPr>
          <w:rFonts w:ascii="Times New Roman" w:eastAsia="ＭＳ Ｐ明朝" w:hAnsi="Times New Roman"/>
          <w:b/>
          <w:bCs/>
          <w:kern w:val="0"/>
          <w:szCs w:val="21"/>
        </w:rPr>
        <w:t>3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 w:rsidR="00CA6B7F">
        <w:rPr>
          <w:rFonts w:ascii="Times New Roman" w:eastAsia="ＭＳ Ｐ明朝" w:hAnsi="Times New Roman"/>
          <w:b/>
          <w:bCs/>
          <w:kern w:val="0"/>
          <w:szCs w:val="21"/>
        </w:rPr>
        <w:t>3</w:t>
      </w:r>
      <w:r w:rsidR="005E587E">
        <w:rPr>
          <w:rFonts w:ascii="Times New Roman" w:eastAsia="ＭＳ Ｐ明朝" w:hAnsi="Times New Roman" w:hint="eastAsia"/>
          <w:b/>
          <w:bCs/>
          <w:kern w:val="0"/>
          <w:szCs w:val="21"/>
        </w:rPr>
        <w:t>0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～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 w:rsidR="00CA6B7F">
        <w:rPr>
          <w:rFonts w:ascii="Times New Roman" w:eastAsia="ＭＳ Ｐ明朝" w:hAnsi="Times New Roman"/>
          <w:b/>
          <w:bCs/>
          <w:kern w:val="0"/>
          <w:szCs w:val="21"/>
        </w:rPr>
        <w:t>5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 w:rsidR="00CA6B7F">
        <w:rPr>
          <w:rFonts w:ascii="Times New Roman" w:eastAsia="ＭＳ Ｐ明朝" w:hAnsi="Times New Roman"/>
          <w:b/>
          <w:bCs/>
          <w:kern w:val="0"/>
          <w:szCs w:val="21"/>
        </w:rPr>
        <w:t>3</w:t>
      </w:r>
      <w:r w:rsidR="005E587E">
        <w:rPr>
          <w:rFonts w:ascii="Times New Roman" w:eastAsia="ＭＳ Ｐ明朝" w:hAnsi="Times New Roman" w:hint="eastAsia"/>
          <w:b/>
          <w:bCs/>
          <w:kern w:val="0"/>
          <w:szCs w:val="21"/>
        </w:rPr>
        <w:t>0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）</w:t>
      </w:r>
      <w:r w:rsidR="005E587E">
        <w:rPr>
          <w:rFonts w:ascii="Times New Roman" w:eastAsia="ＭＳ Ｐ明朝" w:hAnsi="Times New Roman"/>
          <w:b/>
          <w:kern w:val="0"/>
          <w:szCs w:val="21"/>
        </w:rPr>
        <w:tab/>
      </w:r>
      <w:r w:rsidR="005E587E">
        <w:rPr>
          <w:rFonts w:ascii="Times New Roman" w:eastAsia="ＭＳ Ｐ明朝" w:hAnsi="Times New Roman"/>
          <w:b/>
          <w:kern w:val="0"/>
          <w:szCs w:val="21"/>
        </w:rPr>
        <w:tab/>
      </w:r>
      <w:r w:rsidR="005E587E">
        <w:rPr>
          <w:rFonts w:ascii="Times New Roman" w:eastAsia="ＭＳ Ｐ明朝" w:hAnsi="Times New Roman"/>
          <w:b/>
          <w:kern w:val="0"/>
          <w:szCs w:val="21"/>
        </w:rPr>
        <w:tab/>
      </w:r>
    </w:p>
    <w:p w14:paraId="17DD09CB" w14:textId="77777777" w:rsidR="00CA6B7F" w:rsidRDefault="000E557A" w:rsidP="00723354">
      <w:pPr>
        <w:tabs>
          <w:tab w:val="left" w:pos="4962"/>
        </w:tabs>
        <w:ind w:leftChars="135" w:left="991" w:hangingChars="337" w:hanging="708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K</w:t>
      </w:r>
      <w:r w:rsidR="00536CE0" w:rsidRPr="00B95FA5">
        <w:rPr>
          <w:rFonts w:ascii="Times New Roman" w:hAnsi="Times New Roman"/>
          <w:szCs w:val="21"/>
        </w:rPr>
        <w:t>-1</w:t>
      </w:r>
      <w:r w:rsidR="005E587E">
        <w:rPr>
          <w:rFonts w:ascii="Times New Roman" w:hAnsi="Times New Roman"/>
          <w:szCs w:val="21"/>
        </w:rPr>
        <w:tab/>
      </w:r>
      <w:r w:rsidR="00CA6B7F" w:rsidRPr="00CA6B7F">
        <w:rPr>
          <w:rFonts w:ascii="Times New Roman" w:hAnsi="Times New Roman" w:hint="eastAsia"/>
          <w:szCs w:val="21"/>
        </w:rPr>
        <w:t>自動車軽量化に向けた</w:t>
      </w:r>
      <w:r w:rsidR="00CA6B7F" w:rsidRPr="00CA6B7F">
        <w:rPr>
          <w:rFonts w:ascii="Times New Roman" w:hAnsi="Times New Roman" w:hint="eastAsia"/>
          <w:szCs w:val="21"/>
        </w:rPr>
        <w:t>CFRP</w:t>
      </w:r>
      <w:r w:rsidR="00CA6B7F" w:rsidRPr="00CA6B7F">
        <w:rPr>
          <w:rFonts w:ascii="Times New Roman" w:hAnsi="Times New Roman" w:hint="eastAsia"/>
          <w:szCs w:val="21"/>
        </w:rPr>
        <w:t>生産課題と技術開発</w:t>
      </w:r>
    </w:p>
    <w:p w14:paraId="15CD7A07" w14:textId="77777777" w:rsidR="00536CE0" w:rsidRDefault="00536CE0" w:rsidP="00723354">
      <w:pPr>
        <w:tabs>
          <w:tab w:val="left" w:pos="4962"/>
        </w:tabs>
        <w:ind w:leftChars="135" w:left="991" w:hangingChars="337" w:hanging="708"/>
        <w:rPr>
          <w:rFonts w:ascii="Times New Roman" w:hAnsi="Times New Roman"/>
          <w:szCs w:val="21"/>
        </w:rPr>
      </w:pPr>
      <w:r w:rsidRPr="00B95FA5">
        <w:rPr>
          <w:rFonts w:ascii="Times New Roman" w:hAnsi="Times New Roman"/>
          <w:szCs w:val="21"/>
        </w:rPr>
        <w:tab/>
      </w:r>
      <w:r w:rsidRPr="00B95FA5">
        <w:rPr>
          <w:rFonts w:ascii="Times New Roman" w:hAnsi="Times New Roman"/>
          <w:szCs w:val="21"/>
        </w:rPr>
        <w:tab/>
      </w:r>
      <w:r w:rsidR="00CA6B7F" w:rsidRPr="00CA6B7F">
        <w:rPr>
          <w:rFonts w:ascii="Times New Roman" w:hAnsi="Times New Roman" w:hint="eastAsia"/>
          <w:szCs w:val="21"/>
        </w:rPr>
        <w:t>水谷　篤</w:t>
      </w:r>
      <w:r w:rsidR="00C56D89">
        <w:rPr>
          <w:rFonts w:ascii="Times New Roman" w:hAnsi="Times New Roman" w:hint="eastAsia"/>
          <w:szCs w:val="21"/>
        </w:rPr>
        <w:t xml:space="preserve">　氏　</w:t>
      </w:r>
      <w:r w:rsidR="00CA6B7F" w:rsidRPr="00CA6B7F">
        <w:rPr>
          <w:rFonts w:ascii="Times New Roman" w:hAnsi="Times New Roman" w:hint="eastAsia"/>
          <w:szCs w:val="21"/>
        </w:rPr>
        <w:t>(</w:t>
      </w:r>
      <w:r w:rsidR="00CA6B7F" w:rsidRPr="00CA6B7F">
        <w:rPr>
          <w:rFonts w:ascii="Times New Roman" w:hAnsi="Times New Roman" w:hint="eastAsia"/>
          <w:szCs w:val="21"/>
        </w:rPr>
        <w:t>日産自動車株式会社</w:t>
      </w:r>
      <w:r w:rsidR="00CA6B7F" w:rsidRPr="00CA6B7F">
        <w:rPr>
          <w:rFonts w:ascii="Times New Roman" w:hAnsi="Times New Roman" w:hint="eastAsia"/>
          <w:szCs w:val="21"/>
        </w:rPr>
        <w:t>)</w:t>
      </w:r>
    </w:p>
    <w:p w14:paraId="06CF2AC0" w14:textId="77777777" w:rsidR="00CA6B7F" w:rsidRDefault="00CA6B7F" w:rsidP="00CA6B7F">
      <w:pPr>
        <w:tabs>
          <w:tab w:val="left" w:pos="4962"/>
        </w:tabs>
        <w:ind w:leftChars="135" w:left="991" w:hangingChars="337" w:hanging="708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K</w:t>
      </w:r>
      <w:r w:rsidRPr="00B95FA5"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>CSCNT</w:t>
      </w:r>
      <w:r w:rsidRPr="00CA6B7F">
        <w:rPr>
          <w:rFonts w:ascii="Times New Roman" w:hAnsi="Times New Roman" w:hint="eastAsia"/>
          <w:szCs w:val="21"/>
        </w:rPr>
        <w:t>の研究開発とその社会実装</w:t>
      </w:r>
    </w:p>
    <w:p w14:paraId="54A7B0CF" w14:textId="77777777" w:rsidR="00CA6B7F" w:rsidRDefault="00CA6B7F" w:rsidP="00CA6B7F">
      <w:pPr>
        <w:tabs>
          <w:tab w:val="left" w:pos="4962"/>
        </w:tabs>
        <w:ind w:leftChars="135" w:left="991" w:hangingChars="337" w:hanging="708"/>
        <w:rPr>
          <w:rFonts w:ascii="Times New Roman" w:hAnsi="Times New Roman"/>
          <w:szCs w:val="21"/>
        </w:rPr>
      </w:pPr>
      <w:r w:rsidRPr="00B95FA5">
        <w:rPr>
          <w:rFonts w:ascii="Times New Roman" w:hAnsi="Times New Roman"/>
          <w:szCs w:val="21"/>
        </w:rPr>
        <w:tab/>
      </w:r>
      <w:r w:rsidRPr="00B95FA5">
        <w:rPr>
          <w:rFonts w:ascii="Times New Roman" w:hAnsi="Times New Roman"/>
          <w:szCs w:val="21"/>
        </w:rPr>
        <w:tab/>
      </w:r>
      <w:r w:rsidRPr="00CA6B7F">
        <w:rPr>
          <w:rFonts w:ascii="Times New Roman" w:hAnsi="Times New Roman" w:hint="eastAsia"/>
          <w:szCs w:val="21"/>
        </w:rPr>
        <w:t>柳澤　隆</w:t>
      </w:r>
      <w:r w:rsidR="00C56D89">
        <w:rPr>
          <w:rFonts w:ascii="Times New Roman" w:hAnsi="Times New Roman" w:hint="eastAsia"/>
          <w:szCs w:val="21"/>
        </w:rPr>
        <w:t xml:space="preserve">　氏　</w:t>
      </w:r>
      <w:r w:rsidRPr="00CA6B7F">
        <w:rPr>
          <w:rFonts w:ascii="Times New Roman" w:hAnsi="Times New Roman" w:hint="eastAsia"/>
          <w:szCs w:val="21"/>
        </w:rPr>
        <w:t>(</w:t>
      </w:r>
      <w:r w:rsidRPr="00CA6B7F">
        <w:rPr>
          <w:rFonts w:ascii="Times New Roman" w:hAnsi="Times New Roman" w:hint="eastAsia"/>
          <w:szCs w:val="21"/>
        </w:rPr>
        <w:t>株式会社</w:t>
      </w:r>
      <w:r w:rsidRPr="00CA6B7F">
        <w:rPr>
          <w:rFonts w:ascii="Times New Roman" w:hAnsi="Times New Roman" w:hint="eastAsia"/>
          <w:szCs w:val="21"/>
        </w:rPr>
        <w:t>GSI</w:t>
      </w:r>
      <w:r w:rsidRPr="00CA6B7F">
        <w:rPr>
          <w:rFonts w:ascii="Times New Roman" w:hAnsi="Times New Roman" w:hint="eastAsia"/>
          <w:szCs w:val="21"/>
        </w:rPr>
        <w:t>クレオス</w:t>
      </w:r>
      <w:r w:rsidRPr="00CA6B7F">
        <w:rPr>
          <w:rFonts w:ascii="Times New Roman" w:hAnsi="Times New Roman" w:hint="eastAsia"/>
          <w:szCs w:val="21"/>
        </w:rPr>
        <w:t>)</w:t>
      </w:r>
    </w:p>
    <w:p w14:paraId="4036E3B8" w14:textId="77777777" w:rsidR="00723354" w:rsidRPr="00CA6B7F" w:rsidRDefault="00723354" w:rsidP="000E557A">
      <w:pPr>
        <w:tabs>
          <w:tab w:val="left" w:pos="6379"/>
        </w:tabs>
        <w:ind w:leftChars="135" w:left="991" w:hangingChars="337" w:hanging="708"/>
        <w:rPr>
          <w:rFonts w:ascii="Times New Roman" w:hAnsi="Times New Roman"/>
          <w:szCs w:val="21"/>
        </w:rPr>
      </w:pPr>
    </w:p>
    <w:p w14:paraId="14CAE09D" w14:textId="77777777" w:rsidR="00CA6B7F" w:rsidRPr="00B95FA5" w:rsidRDefault="00CA6B7F" w:rsidP="00CA6B7F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  <w:r w:rsidRPr="00B95FA5">
        <w:rPr>
          <w:rFonts w:ascii="Times New Roman" w:eastAsia="ＭＳ Ｐ明朝" w:hAnsi="Times New Roman"/>
          <w:b/>
          <w:szCs w:val="21"/>
        </w:rPr>
        <w:t>&lt;</w:t>
      </w:r>
      <w:r>
        <w:rPr>
          <w:rFonts w:ascii="Times New Roman" w:eastAsia="ＭＳ Ｐ明朝" w:hAnsi="Times New Roman" w:hint="eastAsia"/>
          <w:b/>
          <w:szCs w:val="21"/>
        </w:rPr>
        <w:t>休憩</w:t>
      </w:r>
      <w:r w:rsidRPr="00B95FA5">
        <w:rPr>
          <w:rFonts w:ascii="Times New Roman" w:eastAsia="ＭＳ Ｐ明朝" w:hAnsi="Times New Roman"/>
          <w:b/>
          <w:szCs w:val="21"/>
        </w:rPr>
        <w:t>&gt;</w:t>
      </w:r>
      <w:r w:rsidRPr="00B95FA5">
        <w:rPr>
          <w:rFonts w:ascii="Times New Roman" w:eastAsia="ＭＳ Ｐ明朝" w:hAnsi="Times New Roman"/>
          <w:b/>
          <w:szCs w:val="21"/>
        </w:rPr>
        <w:t xml:space="preserve">　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（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>
        <w:rPr>
          <w:rFonts w:ascii="Times New Roman" w:eastAsia="ＭＳ Ｐ明朝" w:hAnsi="Times New Roman"/>
          <w:b/>
          <w:bCs/>
          <w:kern w:val="0"/>
          <w:szCs w:val="21"/>
        </w:rPr>
        <w:t>5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>
        <w:rPr>
          <w:rFonts w:ascii="Times New Roman" w:eastAsia="ＭＳ Ｐ明朝" w:hAnsi="Times New Roman"/>
          <w:b/>
          <w:bCs/>
          <w:kern w:val="0"/>
          <w:szCs w:val="21"/>
        </w:rPr>
        <w:t>3</w:t>
      </w:r>
      <w:r>
        <w:rPr>
          <w:rFonts w:ascii="Times New Roman" w:eastAsia="ＭＳ Ｐ明朝" w:hAnsi="Times New Roman" w:hint="eastAsia"/>
          <w:b/>
          <w:bCs/>
          <w:kern w:val="0"/>
          <w:szCs w:val="21"/>
        </w:rPr>
        <w:t>0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～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>
        <w:rPr>
          <w:rFonts w:ascii="Times New Roman" w:eastAsia="ＭＳ Ｐ明朝" w:hAnsi="Times New Roman"/>
          <w:b/>
          <w:bCs/>
          <w:kern w:val="0"/>
          <w:szCs w:val="21"/>
        </w:rPr>
        <w:t>5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>
        <w:rPr>
          <w:rFonts w:ascii="Times New Roman" w:eastAsia="ＭＳ Ｐ明朝" w:hAnsi="Times New Roman"/>
          <w:b/>
          <w:bCs/>
          <w:kern w:val="0"/>
          <w:szCs w:val="21"/>
        </w:rPr>
        <w:t>4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0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）</w:t>
      </w:r>
    </w:p>
    <w:p w14:paraId="4617A78C" w14:textId="77777777" w:rsidR="00723354" w:rsidRPr="00CA6B7F" w:rsidRDefault="00723354" w:rsidP="00723354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</w:p>
    <w:p w14:paraId="14838EC3" w14:textId="77777777" w:rsidR="00E954B7" w:rsidRPr="00B95FA5" w:rsidRDefault="00E954B7" w:rsidP="00E954B7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  <w:r w:rsidRPr="00B95FA5">
        <w:rPr>
          <w:rFonts w:ascii="Times New Roman" w:eastAsia="ＭＳ Ｐ明朝" w:hAnsi="Times New Roman"/>
          <w:b/>
          <w:kern w:val="0"/>
          <w:szCs w:val="21"/>
        </w:rPr>
        <w:t>&lt;</w:t>
      </w:r>
      <w:r>
        <w:rPr>
          <w:rFonts w:ascii="Times New Roman" w:eastAsia="ＭＳ Ｐ明朝" w:hAnsi="Times New Roman" w:hint="eastAsia"/>
          <w:b/>
          <w:kern w:val="0"/>
          <w:szCs w:val="21"/>
        </w:rPr>
        <w:t>基調講演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 xml:space="preserve">&gt; 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（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>
        <w:rPr>
          <w:rFonts w:ascii="Times New Roman" w:eastAsia="ＭＳ Ｐ明朝" w:hAnsi="Times New Roman"/>
          <w:b/>
          <w:bCs/>
          <w:kern w:val="0"/>
          <w:szCs w:val="21"/>
        </w:rPr>
        <w:t>5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>
        <w:rPr>
          <w:rFonts w:ascii="Times New Roman" w:eastAsia="ＭＳ Ｐ明朝" w:hAnsi="Times New Roman"/>
          <w:b/>
          <w:bCs/>
          <w:kern w:val="0"/>
          <w:szCs w:val="21"/>
        </w:rPr>
        <w:t>4</w:t>
      </w:r>
      <w:r>
        <w:rPr>
          <w:rFonts w:ascii="Times New Roman" w:eastAsia="ＭＳ Ｐ明朝" w:hAnsi="Times New Roman" w:hint="eastAsia"/>
          <w:b/>
          <w:bCs/>
          <w:kern w:val="0"/>
          <w:szCs w:val="21"/>
        </w:rPr>
        <w:t>0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～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>
        <w:rPr>
          <w:rFonts w:ascii="Times New Roman" w:eastAsia="ＭＳ Ｐ明朝" w:hAnsi="Times New Roman"/>
          <w:b/>
          <w:bCs/>
          <w:kern w:val="0"/>
          <w:szCs w:val="21"/>
        </w:rPr>
        <w:t>6</w:t>
      </w:r>
      <w:r w:rsidRPr="00B95FA5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>
        <w:rPr>
          <w:rFonts w:ascii="Times New Roman" w:eastAsia="ＭＳ Ｐ明朝" w:hAnsi="Times New Roman"/>
          <w:b/>
          <w:bCs/>
          <w:kern w:val="0"/>
          <w:szCs w:val="21"/>
        </w:rPr>
        <w:t>4</w:t>
      </w:r>
      <w:r>
        <w:rPr>
          <w:rFonts w:ascii="Times New Roman" w:eastAsia="ＭＳ Ｐ明朝" w:hAnsi="Times New Roman" w:hint="eastAsia"/>
          <w:b/>
          <w:bCs/>
          <w:kern w:val="0"/>
          <w:szCs w:val="21"/>
        </w:rPr>
        <w:t>0</w:t>
      </w:r>
      <w:r w:rsidRPr="00B95FA5">
        <w:rPr>
          <w:rFonts w:ascii="Times New Roman" w:eastAsia="ＭＳ Ｐ明朝" w:hAnsi="Times New Roman"/>
          <w:b/>
          <w:kern w:val="0"/>
          <w:szCs w:val="21"/>
        </w:rPr>
        <w:t>）</w:t>
      </w:r>
      <w:r>
        <w:rPr>
          <w:rFonts w:ascii="Times New Roman" w:eastAsia="ＭＳ Ｐ明朝" w:hAnsi="Times New Roman"/>
          <w:b/>
          <w:kern w:val="0"/>
          <w:szCs w:val="21"/>
        </w:rPr>
        <w:tab/>
      </w:r>
      <w:r>
        <w:rPr>
          <w:rFonts w:ascii="Times New Roman" w:eastAsia="ＭＳ Ｐ明朝" w:hAnsi="Times New Roman"/>
          <w:b/>
          <w:kern w:val="0"/>
          <w:szCs w:val="21"/>
        </w:rPr>
        <w:tab/>
      </w:r>
    </w:p>
    <w:p w14:paraId="16088DB5" w14:textId="77777777" w:rsidR="00E954B7" w:rsidRDefault="00E954B7" w:rsidP="00E954B7">
      <w:pPr>
        <w:tabs>
          <w:tab w:val="left" w:pos="4962"/>
        </w:tabs>
        <w:ind w:leftChars="135" w:left="991" w:hangingChars="337" w:hanging="708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K</w:t>
      </w:r>
      <w:r w:rsidRPr="00B95FA5">
        <w:rPr>
          <w:rFonts w:ascii="Times New Roman" w:hAnsi="Times New Roman"/>
          <w:szCs w:val="21"/>
        </w:rPr>
        <w:t>-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 w:hint="eastAsia"/>
          <w:szCs w:val="21"/>
        </w:rPr>
        <w:t>自動車</w:t>
      </w:r>
      <w:r w:rsidRPr="00E954B7">
        <w:rPr>
          <w:rFonts w:ascii="Times New Roman" w:hAnsi="Times New Roman" w:hint="eastAsia"/>
          <w:szCs w:val="21"/>
        </w:rPr>
        <w:t>部品における複合材料の活用拡大</w:t>
      </w:r>
    </w:p>
    <w:p w14:paraId="61311B70" w14:textId="77777777" w:rsidR="00E954B7" w:rsidRDefault="00E954B7" w:rsidP="00E954B7">
      <w:pPr>
        <w:tabs>
          <w:tab w:val="left" w:pos="4962"/>
        </w:tabs>
        <w:ind w:leftChars="135" w:left="991" w:hangingChars="337" w:hanging="708"/>
        <w:rPr>
          <w:rFonts w:ascii="Times New Roman" w:hAnsi="Times New Roman"/>
          <w:szCs w:val="21"/>
        </w:rPr>
      </w:pPr>
      <w:r w:rsidRPr="00B95FA5">
        <w:rPr>
          <w:rFonts w:ascii="Times New Roman" w:hAnsi="Times New Roman"/>
          <w:szCs w:val="21"/>
        </w:rPr>
        <w:tab/>
      </w:r>
      <w:r w:rsidRPr="00B95FA5">
        <w:rPr>
          <w:rFonts w:ascii="Times New Roman" w:hAnsi="Times New Roman"/>
          <w:szCs w:val="21"/>
        </w:rPr>
        <w:tab/>
      </w:r>
      <w:r w:rsidRPr="00E954B7">
        <w:rPr>
          <w:rFonts w:ascii="Times New Roman" w:hAnsi="Times New Roman" w:hint="eastAsia"/>
          <w:szCs w:val="21"/>
        </w:rPr>
        <w:t>北野</w:t>
      </w:r>
      <w:r w:rsidR="00C56D89">
        <w:rPr>
          <w:rFonts w:ascii="Times New Roman" w:hAnsi="Times New Roman" w:hint="eastAsia"/>
          <w:szCs w:val="21"/>
        </w:rPr>
        <w:t xml:space="preserve">　</w:t>
      </w:r>
      <w:r w:rsidRPr="00E954B7">
        <w:rPr>
          <w:rFonts w:ascii="Times New Roman" w:hAnsi="Times New Roman" w:hint="eastAsia"/>
          <w:szCs w:val="21"/>
        </w:rPr>
        <w:t>一朗</w:t>
      </w:r>
      <w:r w:rsidR="00C56D89">
        <w:rPr>
          <w:rFonts w:ascii="Times New Roman" w:hAnsi="Times New Roman" w:hint="eastAsia"/>
          <w:szCs w:val="21"/>
        </w:rPr>
        <w:t xml:space="preserve">　氏　</w:t>
      </w:r>
      <w:r w:rsidRPr="00E954B7">
        <w:rPr>
          <w:rFonts w:ascii="Times New Roman" w:hAnsi="Times New Roman" w:hint="eastAsia"/>
          <w:szCs w:val="21"/>
        </w:rPr>
        <w:t>(</w:t>
      </w:r>
      <w:r w:rsidRPr="00E954B7">
        <w:rPr>
          <w:rFonts w:ascii="Times New Roman" w:hAnsi="Times New Roman" w:hint="eastAsia"/>
          <w:szCs w:val="21"/>
        </w:rPr>
        <w:t>帝人株式会社</w:t>
      </w:r>
      <w:r w:rsidRPr="00E954B7">
        <w:rPr>
          <w:rFonts w:ascii="Times New Roman" w:hAnsi="Times New Roman" w:hint="eastAsia"/>
          <w:szCs w:val="21"/>
        </w:rPr>
        <w:t>)</w:t>
      </w:r>
    </w:p>
    <w:p w14:paraId="33F68ADA" w14:textId="77777777" w:rsidR="006D6E00" w:rsidRDefault="006D6E00" w:rsidP="00A8593B">
      <w:pPr>
        <w:spacing w:line="300" w:lineRule="exact"/>
        <w:rPr>
          <w:rFonts w:ascii="Times New Roman" w:eastAsia="ＭＳ Ｐ明朝" w:hAnsi="Times New Roman"/>
          <w:b/>
          <w:kern w:val="0"/>
          <w:szCs w:val="21"/>
        </w:rPr>
      </w:pPr>
    </w:p>
    <w:p w14:paraId="1439AE01" w14:textId="77777777" w:rsidR="00A8593B" w:rsidRPr="00B95FA5" w:rsidRDefault="00A8593B" w:rsidP="00A8593B">
      <w:pPr>
        <w:spacing w:line="300" w:lineRule="exact"/>
        <w:rPr>
          <w:rFonts w:ascii="Times New Roman" w:eastAsia="ＭＳ Ｐ明朝" w:hAnsi="Times New Roman"/>
          <w:szCs w:val="21"/>
        </w:rPr>
      </w:pPr>
      <w:r w:rsidRPr="00B95FA5">
        <w:rPr>
          <w:rFonts w:ascii="Times New Roman" w:eastAsia="ＭＳ Ｐ明朝" w:hAnsi="Times New Roman"/>
          <w:b/>
          <w:kern w:val="0"/>
          <w:szCs w:val="21"/>
        </w:rPr>
        <w:t>閉会挨拶</w:t>
      </w:r>
      <w:r w:rsidRPr="00BB440E">
        <w:rPr>
          <w:rFonts w:ascii="Times New Roman" w:eastAsia="ＭＳ Ｐ明朝" w:hAnsi="Times New Roman"/>
          <w:b/>
          <w:kern w:val="0"/>
          <w:szCs w:val="21"/>
        </w:rPr>
        <w:t xml:space="preserve"> </w:t>
      </w:r>
      <w:r w:rsidRPr="00BB440E">
        <w:rPr>
          <w:rFonts w:ascii="Times New Roman" w:eastAsia="ＭＳ Ｐ明朝" w:hAnsi="Times New Roman"/>
          <w:b/>
          <w:kern w:val="0"/>
          <w:szCs w:val="21"/>
        </w:rPr>
        <w:t>（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 w:rsidR="00723354">
        <w:rPr>
          <w:rFonts w:ascii="Times New Roman" w:eastAsia="ＭＳ Ｐ明朝" w:hAnsi="Times New Roman"/>
          <w:b/>
          <w:bCs/>
          <w:kern w:val="0"/>
          <w:szCs w:val="21"/>
        </w:rPr>
        <w:t>6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 w:rsidR="00723354">
        <w:rPr>
          <w:rFonts w:ascii="Times New Roman" w:eastAsia="ＭＳ Ｐ明朝" w:hAnsi="Times New Roman"/>
          <w:b/>
          <w:bCs/>
          <w:kern w:val="0"/>
          <w:szCs w:val="21"/>
        </w:rPr>
        <w:t>4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0</w:t>
      </w:r>
      <w:r w:rsidRPr="00BB440E">
        <w:rPr>
          <w:rFonts w:ascii="Times New Roman" w:eastAsia="ＭＳ Ｐ明朝" w:hAnsi="Times New Roman"/>
          <w:b/>
          <w:kern w:val="0"/>
          <w:szCs w:val="21"/>
        </w:rPr>
        <w:t>～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1</w:t>
      </w:r>
      <w:r w:rsidR="00723354">
        <w:rPr>
          <w:rFonts w:ascii="Times New Roman" w:eastAsia="ＭＳ Ｐ明朝" w:hAnsi="Times New Roman"/>
          <w:b/>
          <w:bCs/>
          <w:kern w:val="0"/>
          <w:szCs w:val="21"/>
        </w:rPr>
        <w:t>6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:</w:t>
      </w:r>
      <w:r w:rsidR="00723354">
        <w:rPr>
          <w:rFonts w:ascii="Times New Roman" w:eastAsia="ＭＳ Ｐ明朝" w:hAnsi="Times New Roman"/>
          <w:b/>
          <w:bCs/>
          <w:kern w:val="0"/>
          <w:szCs w:val="21"/>
        </w:rPr>
        <w:t>4</w:t>
      </w:r>
      <w:r w:rsidRPr="00BB440E">
        <w:rPr>
          <w:rFonts w:ascii="Times New Roman" w:eastAsia="ＭＳ Ｐ明朝" w:hAnsi="Times New Roman"/>
          <w:b/>
          <w:bCs/>
          <w:kern w:val="0"/>
          <w:szCs w:val="21"/>
        </w:rPr>
        <w:t>5</w:t>
      </w:r>
      <w:r w:rsidRPr="00BB440E">
        <w:rPr>
          <w:rFonts w:ascii="Times New Roman" w:eastAsia="ＭＳ Ｐ明朝" w:hAnsi="Times New Roman"/>
          <w:b/>
          <w:kern w:val="0"/>
          <w:szCs w:val="21"/>
        </w:rPr>
        <w:t>）</w:t>
      </w:r>
      <w:r w:rsidRPr="00BB440E">
        <w:rPr>
          <w:rFonts w:ascii="Times New Roman" w:eastAsia="ＭＳ Ｐ明朝" w:hAnsi="Times New Roman"/>
          <w:kern w:val="0"/>
          <w:szCs w:val="21"/>
        </w:rPr>
        <w:t xml:space="preserve"> </w:t>
      </w:r>
      <w:r w:rsidRPr="00BB440E">
        <w:rPr>
          <w:rFonts w:ascii="Times New Roman" w:eastAsia="ＭＳ Ｐ明朝" w:hAnsi="Times New Roman"/>
          <w:kern w:val="0"/>
          <w:szCs w:val="21"/>
        </w:rPr>
        <w:t xml:space="preserve">　　　　　　</w:t>
      </w:r>
      <w:r w:rsidRPr="00B95FA5">
        <w:rPr>
          <w:rFonts w:ascii="Times New Roman" w:eastAsia="ＭＳ Ｐ明朝" w:hAnsi="Times New Roman"/>
          <w:kern w:val="0"/>
          <w:szCs w:val="21"/>
        </w:rPr>
        <w:t xml:space="preserve"> </w:t>
      </w:r>
      <w:r w:rsidRPr="00B95FA5">
        <w:rPr>
          <w:rFonts w:ascii="Times New Roman" w:eastAsia="ＭＳ Ｐ明朝" w:hAnsi="Times New Roman"/>
          <w:kern w:val="0"/>
          <w:szCs w:val="21"/>
        </w:rPr>
        <w:t>先端複合材料研究センター</w:t>
      </w:r>
      <w:r w:rsidR="00723354">
        <w:rPr>
          <w:rFonts w:ascii="Times New Roman" w:eastAsia="ＭＳ Ｐ明朝" w:hAnsi="Times New Roman" w:hint="eastAsia"/>
          <w:kern w:val="0"/>
          <w:szCs w:val="21"/>
        </w:rPr>
        <w:t>副センター</w:t>
      </w:r>
      <w:r w:rsidRPr="00B95FA5">
        <w:rPr>
          <w:rFonts w:ascii="Times New Roman" w:eastAsia="ＭＳ Ｐ明朝" w:hAnsi="Times New Roman"/>
          <w:kern w:val="0"/>
          <w:szCs w:val="21"/>
        </w:rPr>
        <w:t xml:space="preserve">長　　　　</w:t>
      </w:r>
      <w:r w:rsidR="00723354" w:rsidRPr="00723354">
        <w:rPr>
          <w:rFonts w:ascii="Times New Roman" w:eastAsia="ＭＳ Ｐ明朝" w:hAnsi="Times New Roman" w:hint="eastAsia"/>
          <w:kern w:val="0"/>
          <w:szCs w:val="21"/>
        </w:rPr>
        <w:t>大窪</w:t>
      </w:r>
      <w:r w:rsidR="00723354" w:rsidRPr="00723354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="00723354" w:rsidRPr="00723354">
        <w:rPr>
          <w:rFonts w:ascii="Times New Roman" w:eastAsia="ＭＳ Ｐ明朝" w:hAnsi="Times New Roman" w:hint="eastAsia"/>
          <w:kern w:val="0"/>
          <w:szCs w:val="21"/>
        </w:rPr>
        <w:t>和也</w:t>
      </w:r>
      <w:r w:rsidRPr="00B95FA5">
        <w:rPr>
          <w:rFonts w:ascii="Times New Roman" w:eastAsia="ＭＳ Ｐ明朝" w:hAnsi="Times New Roman"/>
          <w:kern w:val="0"/>
          <w:szCs w:val="21"/>
        </w:rPr>
        <w:t>（同志社大）</w:t>
      </w:r>
    </w:p>
    <w:p w14:paraId="03D529EB" w14:textId="77777777" w:rsidR="00A8593B" w:rsidRPr="00B95FA5" w:rsidRDefault="00A8593B" w:rsidP="00A8593B">
      <w:pPr>
        <w:spacing w:beforeLines="30" w:before="108" w:line="300" w:lineRule="exact"/>
        <w:jc w:val="left"/>
        <w:rPr>
          <w:rFonts w:ascii="Times New Roman" w:eastAsia="ＭＳ Ｐ明朝" w:hAnsi="Times New Roman"/>
          <w:b/>
          <w:kern w:val="0"/>
          <w:szCs w:val="21"/>
        </w:rPr>
      </w:pPr>
    </w:p>
    <w:p w14:paraId="23B5CFC6" w14:textId="77777777" w:rsidR="00F35AD0" w:rsidRPr="00B95FA5" w:rsidRDefault="00F35AD0" w:rsidP="00F35AD0">
      <w:pPr>
        <w:spacing w:beforeLines="30" w:before="108" w:line="300" w:lineRule="exact"/>
        <w:jc w:val="left"/>
        <w:rPr>
          <w:rFonts w:ascii="Times New Roman" w:hAnsi="Times New Roman" w:hint="eastAsia"/>
        </w:rPr>
      </w:pPr>
    </w:p>
    <w:p w14:paraId="10F0A9A3" w14:textId="77777777" w:rsidR="00C85F0D" w:rsidRPr="00B95FA5" w:rsidRDefault="00C85F0D" w:rsidP="00C85F0D">
      <w:pPr>
        <w:tabs>
          <w:tab w:val="left" w:pos="2977"/>
        </w:tabs>
        <w:rPr>
          <w:rFonts w:ascii="Times New Roman" w:hAnsi="Times New Roman"/>
          <w:b/>
        </w:rPr>
      </w:pPr>
      <w:r w:rsidRPr="00B95FA5">
        <w:rPr>
          <w:rFonts w:ascii="Times New Roman" w:hAnsi="Times New Roman"/>
          <w:b/>
        </w:rPr>
        <w:t>＜各種締め切り＞</w:t>
      </w:r>
    </w:p>
    <w:p w14:paraId="7BA8895C" w14:textId="77777777" w:rsidR="00C85F0D" w:rsidRPr="00B95FA5" w:rsidRDefault="00C85F0D" w:rsidP="00A8593B">
      <w:pPr>
        <w:tabs>
          <w:tab w:val="left" w:pos="2977"/>
          <w:tab w:val="left" w:pos="6521"/>
        </w:tabs>
        <w:ind w:leftChars="405" w:left="850"/>
        <w:rPr>
          <w:rFonts w:ascii="Times New Roman" w:hAnsi="Times New Roman"/>
        </w:rPr>
      </w:pPr>
      <w:r w:rsidRPr="00B95FA5">
        <w:rPr>
          <w:rFonts w:ascii="Times New Roman" w:hAnsi="Times New Roman"/>
        </w:rPr>
        <w:t>・シンポジウム参加申込締め切り：</w:t>
      </w:r>
      <w:r w:rsidRPr="00B95FA5">
        <w:rPr>
          <w:rFonts w:ascii="Times New Roman" w:hAnsi="Times New Roman"/>
        </w:rPr>
        <w:tab/>
      </w:r>
      <w:r w:rsidR="00ED6132" w:rsidRPr="00B95FA5">
        <w:rPr>
          <w:rFonts w:ascii="Times New Roman" w:hAnsi="Times New Roman"/>
        </w:rPr>
        <w:t>20</w:t>
      </w:r>
      <w:r w:rsidR="00723354">
        <w:rPr>
          <w:rFonts w:ascii="Times New Roman" w:hAnsi="Times New Roman"/>
        </w:rPr>
        <w:t>2</w:t>
      </w:r>
      <w:r w:rsidR="00E954B7">
        <w:rPr>
          <w:rFonts w:ascii="Times New Roman" w:hAnsi="Times New Roman"/>
        </w:rPr>
        <w:t>1</w:t>
      </w:r>
      <w:r w:rsidR="00ED6132" w:rsidRPr="00B95FA5">
        <w:rPr>
          <w:rFonts w:ascii="Times New Roman" w:hAnsi="Times New Roman"/>
        </w:rPr>
        <w:t>年</w:t>
      </w:r>
      <w:r w:rsidR="00ED6132" w:rsidRPr="00B95FA5">
        <w:rPr>
          <w:rFonts w:ascii="Times New Roman" w:hAnsi="Times New Roman"/>
        </w:rPr>
        <w:t>11</w:t>
      </w:r>
      <w:r w:rsidR="00ED6132" w:rsidRPr="00B95FA5">
        <w:rPr>
          <w:rFonts w:ascii="Times New Roman" w:hAnsi="Times New Roman"/>
        </w:rPr>
        <w:t>月</w:t>
      </w:r>
      <w:r w:rsidR="00E954B7">
        <w:rPr>
          <w:rFonts w:ascii="Times New Roman" w:hAnsi="Times New Roman" w:hint="eastAsia"/>
        </w:rPr>
        <w:t>4</w:t>
      </w:r>
      <w:r w:rsidR="00ED6132" w:rsidRPr="00B95FA5">
        <w:rPr>
          <w:rFonts w:ascii="Times New Roman" w:hAnsi="Times New Roman"/>
        </w:rPr>
        <w:t>日（</w:t>
      </w:r>
      <w:r w:rsidR="00E954B7">
        <w:rPr>
          <w:rFonts w:ascii="Times New Roman" w:hAnsi="Times New Roman" w:hint="eastAsia"/>
        </w:rPr>
        <w:t>木</w:t>
      </w:r>
      <w:r w:rsidR="00ED6132" w:rsidRPr="00B95FA5">
        <w:rPr>
          <w:rFonts w:ascii="Times New Roman" w:hAnsi="Times New Roman"/>
        </w:rPr>
        <w:t>）</w:t>
      </w:r>
    </w:p>
    <w:p w14:paraId="0BAA82A4" w14:textId="77777777" w:rsidR="00C85F0D" w:rsidRPr="00B95FA5" w:rsidRDefault="00C85F0D" w:rsidP="00C85F0D">
      <w:pPr>
        <w:tabs>
          <w:tab w:val="left" w:pos="2977"/>
        </w:tabs>
        <w:rPr>
          <w:rFonts w:ascii="Times New Roman" w:hAnsi="Times New Roman"/>
          <w:b/>
        </w:rPr>
      </w:pPr>
      <w:r w:rsidRPr="00B95FA5">
        <w:rPr>
          <w:rFonts w:ascii="Times New Roman" w:hAnsi="Times New Roman"/>
          <w:b/>
        </w:rPr>
        <w:t>＜各種問い合わせ先＞</w:t>
      </w:r>
    </w:p>
    <w:p w14:paraId="27627691" w14:textId="77777777" w:rsidR="00C85F0D" w:rsidRPr="00B95FA5" w:rsidRDefault="00C85F0D" w:rsidP="00A8593B">
      <w:pPr>
        <w:tabs>
          <w:tab w:val="left" w:pos="2977"/>
        </w:tabs>
        <w:ind w:leftChars="405" w:left="850"/>
        <w:rPr>
          <w:rFonts w:ascii="Times New Roman" w:hAnsi="Times New Roman"/>
        </w:rPr>
      </w:pPr>
      <w:r w:rsidRPr="00B95FA5">
        <w:rPr>
          <w:rFonts w:ascii="Times New Roman" w:hAnsi="Times New Roman"/>
        </w:rPr>
        <w:t>同志社大学・先端複合材料研究センター</w:t>
      </w:r>
      <w:r w:rsidRPr="00B95FA5">
        <w:rPr>
          <w:rFonts w:ascii="Times New Roman" w:hAnsi="Times New Roman"/>
        </w:rPr>
        <w:tab/>
      </w:r>
      <w:r w:rsidRPr="00B95FA5">
        <w:rPr>
          <w:rFonts w:ascii="Times New Roman" w:hAnsi="Times New Roman"/>
        </w:rPr>
        <w:t>：</w:t>
      </w:r>
      <w:r w:rsidRPr="00B95FA5">
        <w:rPr>
          <w:rFonts w:ascii="Times New Roman" w:hAnsi="Times New Roman"/>
        </w:rPr>
        <w:t>rdccm@mail.doshisha.ac.jp</w:t>
      </w:r>
    </w:p>
    <w:p w14:paraId="076B59DE" w14:textId="77777777" w:rsidR="00C85F0D" w:rsidRPr="00B95FA5" w:rsidRDefault="00C85F0D" w:rsidP="00A8593B">
      <w:pPr>
        <w:tabs>
          <w:tab w:val="left" w:pos="2977"/>
        </w:tabs>
        <w:ind w:leftChars="405" w:left="850"/>
        <w:rPr>
          <w:rFonts w:ascii="Times New Roman" w:hAnsi="Times New Roman"/>
        </w:rPr>
      </w:pPr>
      <w:r w:rsidRPr="00B95FA5">
        <w:rPr>
          <w:rFonts w:ascii="Times New Roman" w:hAnsi="Times New Roman"/>
        </w:rPr>
        <w:t>あるいは実行委員長　田中和人</w:t>
      </w:r>
      <w:r w:rsidRPr="00B95FA5">
        <w:rPr>
          <w:rFonts w:ascii="Times New Roman" w:hAnsi="Times New Roman"/>
        </w:rPr>
        <w:tab/>
      </w:r>
      <w:r w:rsidR="00E51A2B" w:rsidRPr="00B95FA5">
        <w:rPr>
          <w:rFonts w:ascii="Times New Roman" w:hAnsi="Times New Roman"/>
        </w:rPr>
        <w:tab/>
      </w:r>
      <w:r w:rsidRPr="00B95FA5">
        <w:rPr>
          <w:rFonts w:ascii="Times New Roman" w:hAnsi="Times New Roman"/>
        </w:rPr>
        <w:t>：</w:t>
      </w:r>
      <w:r w:rsidRPr="00B95FA5">
        <w:rPr>
          <w:rFonts w:ascii="Times New Roman" w:hAnsi="Times New Roman"/>
        </w:rPr>
        <w:t>ktanaka@mail.doshisha.ac.jp</w:t>
      </w:r>
    </w:p>
    <w:p w14:paraId="3C634E2C" w14:textId="77777777" w:rsidR="006D6E00" w:rsidRDefault="00C85F0D" w:rsidP="006D6E00">
      <w:pPr>
        <w:tabs>
          <w:tab w:val="left" w:pos="2977"/>
        </w:tabs>
        <w:ind w:leftChars="405" w:left="850"/>
        <w:rPr>
          <w:rFonts w:ascii="Times New Roman" w:hAnsi="Times New Roman"/>
          <w:b/>
          <w:bCs/>
        </w:rPr>
      </w:pPr>
      <w:r w:rsidRPr="00B95FA5">
        <w:rPr>
          <w:rFonts w:ascii="Times New Roman" w:hAnsi="Times New Roman"/>
        </w:rPr>
        <w:t>まで，ご連絡下さい．</w:t>
      </w:r>
    </w:p>
    <w:p w14:paraId="48BAD47C" w14:textId="77777777" w:rsidR="006D6E00" w:rsidRDefault="006D6E00" w:rsidP="006D6E00">
      <w:pPr>
        <w:tabs>
          <w:tab w:val="left" w:pos="2977"/>
        </w:tabs>
        <w:rPr>
          <w:rFonts w:ascii="Times New Roman" w:hAnsi="Times New Roman"/>
          <w:b/>
          <w:bCs/>
        </w:rPr>
      </w:pPr>
    </w:p>
    <w:p w14:paraId="42768578" w14:textId="77777777" w:rsidR="00314180" w:rsidRPr="00B95FA5" w:rsidRDefault="00314180" w:rsidP="00D00C9E">
      <w:pPr>
        <w:ind w:rightChars="-56" w:right="-118"/>
        <w:jc w:val="center"/>
        <w:rPr>
          <w:rFonts w:ascii="Times New Roman" w:eastAsia="ＭＳ Ｐ明朝" w:hAnsi="Times New Roman"/>
          <w:sz w:val="24"/>
          <w:lang w:val="de-DE"/>
        </w:rPr>
      </w:pPr>
    </w:p>
    <w:p w14:paraId="57EB2010" w14:textId="77777777" w:rsidR="00314180" w:rsidRPr="00B95FA5" w:rsidRDefault="00314180" w:rsidP="00314180">
      <w:pPr>
        <w:ind w:rightChars="-56" w:right="-118"/>
        <w:jc w:val="center"/>
        <w:rPr>
          <w:rFonts w:ascii="Times New Roman" w:eastAsia="ＭＳ Ｐ明朝" w:hAnsi="Times New Roman"/>
          <w:sz w:val="24"/>
          <w:lang w:val="de-DE"/>
        </w:rPr>
      </w:pPr>
    </w:p>
    <w:p w14:paraId="7239ECFC" w14:textId="77777777" w:rsidR="00314180" w:rsidRPr="00B95FA5" w:rsidRDefault="00314180" w:rsidP="00314180">
      <w:pPr>
        <w:ind w:left="840" w:right="932"/>
        <w:jc w:val="left"/>
        <w:rPr>
          <w:rFonts w:ascii="Times New Roman" w:eastAsia="ＭＳ Ｐ明朝" w:hAnsi="Times New Roman"/>
          <w:sz w:val="24"/>
          <w:lang w:val="de-DE"/>
        </w:rPr>
      </w:pPr>
      <w:r w:rsidRPr="00B95FA5">
        <w:rPr>
          <w:rFonts w:ascii="Times New Roman" w:eastAsia="ＭＳ Ｐ明朝" w:hAnsi="Times New Roman"/>
          <w:sz w:val="24"/>
          <w:lang w:val="de-DE"/>
        </w:rPr>
        <w:br w:type="page"/>
      </w:r>
    </w:p>
    <w:p w14:paraId="33458452" w14:textId="77777777" w:rsidR="00314180" w:rsidRPr="00F309FD" w:rsidRDefault="00314180" w:rsidP="00314180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F309FD">
        <w:rPr>
          <w:rFonts w:ascii="ＭＳ Ｐゴシック" w:eastAsia="ＭＳ Ｐゴシック" w:hAnsi="ＭＳ Ｐゴシック"/>
          <w:b/>
          <w:sz w:val="32"/>
          <w:szCs w:val="32"/>
        </w:rPr>
        <w:t>お申し込み方法：E-mailにて下記の内容をご送付下さい．</w:t>
      </w:r>
    </w:p>
    <w:p w14:paraId="0CF21289" w14:textId="77777777" w:rsidR="00314180" w:rsidRPr="00F309FD" w:rsidRDefault="00314180" w:rsidP="00314180">
      <w:pPr>
        <w:jc w:val="center"/>
        <w:rPr>
          <w:rFonts w:ascii="ＭＳ Ｐゴシック" w:eastAsia="ＭＳ Ｐゴシック" w:hAnsi="ＭＳ Ｐゴシック"/>
        </w:rPr>
      </w:pPr>
      <w:r w:rsidRPr="00F309FD">
        <w:rPr>
          <w:rFonts w:ascii="ＭＳ Ｐゴシック" w:eastAsia="ＭＳ Ｐゴシック" w:hAnsi="ＭＳ Ｐゴシック"/>
        </w:rPr>
        <w:t>*******************************************************************************</w:t>
      </w:r>
    </w:p>
    <w:p w14:paraId="3DBDD5F4" w14:textId="77777777" w:rsidR="00314180" w:rsidRPr="00F309FD" w:rsidRDefault="00314180" w:rsidP="00314180">
      <w:pPr>
        <w:jc w:val="center"/>
        <w:rPr>
          <w:rFonts w:ascii="ＭＳ Ｐゴシック" w:eastAsia="ＭＳ Ｐゴシック" w:hAnsi="ＭＳ Ｐゴシック"/>
          <w:b/>
          <w:bCs/>
          <w:sz w:val="36"/>
          <w:szCs w:val="22"/>
        </w:rPr>
      </w:pPr>
    </w:p>
    <w:p w14:paraId="36C5D6B8" w14:textId="77777777" w:rsidR="00314180" w:rsidRPr="00F309FD" w:rsidRDefault="00314180" w:rsidP="00314180">
      <w:pPr>
        <w:jc w:val="center"/>
        <w:rPr>
          <w:rFonts w:ascii="ＭＳ Ｐゴシック" w:eastAsia="ＭＳ Ｐゴシック" w:hAnsi="ＭＳ Ｐゴシック"/>
          <w:b/>
          <w:bCs/>
          <w:sz w:val="36"/>
          <w:szCs w:val="22"/>
        </w:rPr>
      </w:pPr>
      <w:r w:rsidRPr="00F309FD">
        <w:rPr>
          <w:rFonts w:ascii="ＭＳ Ｐゴシック" w:eastAsia="ＭＳ Ｐゴシック" w:hAnsi="ＭＳ Ｐゴシック"/>
          <w:b/>
          <w:bCs/>
          <w:sz w:val="36"/>
          <w:szCs w:val="22"/>
        </w:rPr>
        <w:t>第</w:t>
      </w:r>
      <w:r w:rsidR="00C85F0D" w:rsidRPr="00F309FD">
        <w:rPr>
          <w:rFonts w:ascii="ＭＳ Ｐゴシック" w:eastAsia="ＭＳ Ｐゴシック" w:hAnsi="ＭＳ Ｐゴシック"/>
          <w:b/>
          <w:bCs/>
          <w:sz w:val="36"/>
          <w:szCs w:val="22"/>
        </w:rPr>
        <w:t>1</w:t>
      </w:r>
      <w:r w:rsidR="00E954B7" w:rsidRPr="00F309FD">
        <w:rPr>
          <w:rFonts w:ascii="ＭＳ Ｐゴシック" w:eastAsia="ＭＳ Ｐゴシック" w:hAnsi="ＭＳ Ｐゴシック"/>
          <w:b/>
          <w:bCs/>
          <w:sz w:val="36"/>
          <w:szCs w:val="22"/>
        </w:rPr>
        <w:t>3</w:t>
      </w:r>
      <w:r w:rsidRPr="00F309FD">
        <w:rPr>
          <w:rFonts w:ascii="ＭＳ Ｐゴシック" w:eastAsia="ＭＳ Ｐゴシック" w:hAnsi="ＭＳ Ｐゴシック"/>
          <w:b/>
          <w:bCs/>
          <w:sz w:val="36"/>
          <w:szCs w:val="22"/>
        </w:rPr>
        <w:t>回　自動車用途コンポジットシンポジウム　参加申込</w:t>
      </w:r>
      <w:r w:rsidR="00F309FD">
        <w:rPr>
          <w:rFonts w:ascii="ＭＳ Ｐゴシック" w:eastAsia="ＭＳ Ｐゴシック" w:hAnsi="ＭＳ Ｐゴシック" w:hint="eastAsia"/>
          <w:b/>
          <w:bCs/>
          <w:sz w:val="36"/>
          <w:szCs w:val="22"/>
        </w:rPr>
        <w:t>書</w:t>
      </w:r>
    </w:p>
    <w:p w14:paraId="5ECB2BF4" w14:textId="77777777" w:rsidR="00314180" w:rsidRPr="00F309FD" w:rsidRDefault="00314180" w:rsidP="00314180">
      <w:pPr>
        <w:spacing w:line="320" w:lineRule="exact"/>
        <w:rPr>
          <w:rFonts w:ascii="ＭＳ Ｐゴシック" w:eastAsia="ＭＳ Ｐゴシック" w:hAnsi="ＭＳ Ｐゴシック"/>
          <w:sz w:val="28"/>
          <w:szCs w:val="22"/>
        </w:rPr>
      </w:pPr>
    </w:p>
    <w:p w14:paraId="33622B0C" w14:textId="77777777" w:rsidR="00314180" w:rsidRPr="00F309FD" w:rsidRDefault="00314180" w:rsidP="00314180">
      <w:pPr>
        <w:spacing w:line="32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F309FD">
        <w:rPr>
          <w:rFonts w:ascii="ＭＳ Ｐゴシック" w:eastAsia="ＭＳ Ｐゴシック" w:hAnsi="ＭＳ Ｐゴシック"/>
          <w:b/>
          <w:bCs/>
          <w:sz w:val="24"/>
        </w:rPr>
        <w:t>同志社大学・先端複合材料研究センター事務局　行</w:t>
      </w:r>
    </w:p>
    <w:p w14:paraId="581A4B6B" w14:textId="77777777" w:rsidR="00314180" w:rsidRPr="00F309FD" w:rsidRDefault="00314180" w:rsidP="00314180">
      <w:pPr>
        <w:spacing w:line="32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F309FD">
        <w:rPr>
          <w:rFonts w:ascii="ＭＳ Ｐゴシック" w:eastAsia="ＭＳ Ｐゴシック" w:hAnsi="ＭＳ Ｐゴシック"/>
          <w:b/>
          <w:bCs/>
          <w:sz w:val="24"/>
        </w:rPr>
        <w:t xml:space="preserve">E-mail: rdccm@mail.doshisha.ac.jp </w:t>
      </w:r>
    </w:p>
    <w:p w14:paraId="03CC1C78" w14:textId="77777777" w:rsidR="00314180" w:rsidRPr="00F309FD" w:rsidRDefault="00314180" w:rsidP="00314180">
      <w:pPr>
        <w:rPr>
          <w:rFonts w:ascii="ＭＳ Ｐゴシック" w:eastAsia="ＭＳ Ｐゴシック" w:hAnsi="ＭＳ Ｐゴシック"/>
          <w:b/>
          <w:bCs/>
          <w:sz w:val="24"/>
        </w:rPr>
      </w:pPr>
      <w:r w:rsidRPr="00F309FD">
        <w:rPr>
          <w:rFonts w:ascii="ＭＳ Ｐゴシック" w:eastAsia="ＭＳ Ｐゴシック" w:hAnsi="ＭＳ Ｐゴシック"/>
          <w:b/>
          <w:bCs/>
          <w:sz w:val="24"/>
        </w:rPr>
        <w:t>シンポジウム参加申込締め切り：20</w:t>
      </w:r>
      <w:r w:rsidR="00723354" w:rsidRPr="00F309FD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E954B7" w:rsidRPr="00F309FD">
        <w:rPr>
          <w:rFonts w:ascii="ＭＳ Ｐゴシック" w:eastAsia="ＭＳ Ｐゴシック" w:hAnsi="ＭＳ Ｐゴシック"/>
          <w:b/>
          <w:bCs/>
          <w:sz w:val="24"/>
        </w:rPr>
        <w:t>1</w:t>
      </w:r>
      <w:r w:rsidRPr="00F309FD">
        <w:rPr>
          <w:rFonts w:ascii="ＭＳ Ｐゴシック" w:eastAsia="ＭＳ Ｐゴシック" w:hAnsi="ＭＳ Ｐゴシック"/>
          <w:b/>
          <w:bCs/>
          <w:sz w:val="24"/>
        </w:rPr>
        <w:t>年1</w:t>
      </w:r>
      <w:r w:rsidR="00ED6132" w:rsidRPr="00F309FD">
        <w:rPr>
          <w:rFonts w:ascii="ＭＳ Ｐゴシック" w:eastAsia="ＭＳ Ｐゴシック" w:hAnsi="ＭＳ Ｐゴシック" w:hint="eastAsia"/>
          <w:b/>
          <w:bCs/>
          <w:sz w:val="24"/>
        </w:rPr>
        <w:t>1</w:t>
      </w:r>
      <w:r w:rsidRPr="00F309FD">
        <w:rPr>
          <w:rFonts w:ascii="ＭＳ Ｐゴシック" w:eastAsia="ＭＳ Ｐゴシック" w:hAnsi="ＭＳ Ｐゴシック"/>
          <w:b/>
          <w:bCs/>
          <w:sz w:val="24"/>
        </w:rPr>
        <w:t>月</w:t>
      </w:r>
      <w:r w:rsidR="00E954B7" w:rsidRPr="00F309FD">
        <w:rPr>
          <w:rFonts w:ascii="ＭＳ Ｐゴシック" w:eastAsia="ＭＳ Ｐゴシック" w:hAnsi="ＭＳ Ｐゴシック" w:hint="eastAsia"/>
          <w:b/>
          <w:bCs/>
          <w:sz w:val="24"/>
        </w:rPr>
        <w:t>4</w:t>
      </w:r>
      <w:r w:rsidRPr="00F309FD">
        <w:rPr>
          <w:rFonts w:ascii="ＭＳ Ｐゴシック" w:eastAsia="ＭＳ Ｐゴシック" w:hAnsi="ＭＳ Ｐゴシック"/>
          <w:b/>
          <w:bCs/>
          <w:sz w:val="24"/>
        </w:rPr>
        <w:t>日（</w:t>
      </w:r>
      <w:r w:rsidR="00E954B7" w:rsidRPr="00F309FD">
        <w:rPr>
          <w:rFonts w:ascii="ＭＳ Ｐゴシック" w:eastAsia="ＭＳ Ｐゴシック" w:hAnsi="ＭＳ Ｐゴシック" w:hint="eastAsia"/>
          <w:b/>
          <w:bCs/>
          <w:sz w:val="24"/>
        </w:rPr>
        <w:t>木</w:t>
      </w:r>
      <w:r w:rsidRPr="00F309FD">
        <w:rPr>
          <w:rFonts w:ascii="ＭＳ Ｐゴシック" w:eastAsia="ＭＳ Ｐゴシック" w:hAnsi="ＭＳ Ｐゴシック"/>
          <w:b/>
          <w:bCs/>
          <w:sz w:val="24"/>
        </w:rPr>
        <w:t>）</w:t>
      </w:r>
    </w:p>
    <w:p w14:paraId="486CDDD7" w14:textId="77777777" w:rsidR="00F309FD" w:rsidRDefault="00F309FD" w:rsidP="00F309FD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13876E6E" w14:textId="77777777" w:rsidR="00F309FD" w:rsidRPr="00F309FD" w:rsidRDefault="00F309FD" w:rsidP="00F309FD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DA425F6" w14:textId="77777777" w:rsidR="00E954B7" w:rsidRPr="00F309FD" w:rsidRDefault="00E954B7" w:rsidP="00F309FD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氏名（ふりがな）</w:t>
      </w:r>
      <w:r w:rsid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2D512A75" w14:textId="77777777" w:rsidR="00E954B7" w:rsidRPr="00F309FD" w:rsidRDefault="00E954B7" w:rsidP="00F309FD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住所</w:t>
      </w:r>
      <w:r w:rsid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1DD6870C" w14:textId="77777777" w:rsidR="00E954B7" w:rsidRPr="00F309FD" w:rsidRDefault="00E954B7" w:rsidP="00F309FD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所属機関</w:t>
      </w:r>
      <w:r w:rsid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4A07A835" w14:textId="77777777" w:rsidR="00E954B7" w:rsidRPr="00F309FD" w:rsidRDefault="00E954B7" w:rsidP="00F309FD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部署</w:t>
      </w:r>
      <w:r w:rsid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22CCD2B8" w14:textId="77777777" w:rsidR="00E954B7" w:rsidRPr="00F309FD" w:rsidRDefault="00E954B7" w:rsidP="00F309FD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電話番号</w:t>
      </w:r>
      <w:r w:rsid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26BCB20A" w14:textId="77777777" w:rsidR="00E954B7" w:rsidRPr="00F309FD" w:rsidRDefault="00E954B7" w:rsidP="00F309FD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E-mail アドレス</w:t>
      </w:r>
      <w:r w:rsid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3006F144" w14:textId="77777777" w:rsidR="00E954B7" w:rsidRPr="00F309FD" w:rsidRDefault="00E954B7" w:rsidP="00F309FD">
      <w:pPr>
        <w:pStyle w:val="a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所属学協会，会員資格</w:t>
      </w:r>
      <w:r w:rsidR="008E084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：</w:t>
      </w:r>
    </w:p>
    <w:p w14:paraId="15628A0F" w14:textId="77777777" w:rsidR="00EB3D50" w:rsidRPr="00F309FD" w:rsidRDefault="00E954B7" w:rsidP="00F309FD">
      <w:pPr>
        <w:pStyle w:val="a8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 w:rsidRPr="00F309F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参加費：一般：10,000円，共催・協賛会員：5,000円，ポスター発表学生：無料，その他の学生：3,000円　　（該当するもの以外を削除してください）</w:t>
      </w:r>
    </w:p>
    <w:sectPr w:rsidR="00EB3D50" w:rsidRPr="00F309FD" w:rsidSect="00276F35">
      <w:headerReference w:type="default" r:id="rId7"/>
      <w:pgSz w:w="11906" w:h="16838" w:code="9"/>
      <w:pgMar w:top="1440" w:right="1077" w:bottom="709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3E8F" w14:textId="77777777" w:rsidR="00DD11E9" w:rsidRDefault="00DD11E9">
      <w:r>
        <w:separator/>
      </w:r>
    </w:p>
  </w:endnote>
  <w:endnote w:type="continuationSeparator" w:id="0">
    <w:p w14:paraId="0199F5AD" w14:textId="77777777" w:rsidR="00DD11E9" w:rsidRDefault="00DD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8A4B" w14:textId="77777777" w:rsidR="00DD11E9" w:rsidRDefault="00DD11E9">
      <w:r>
        <w:separator/>
      </w:r>
    </w:p>
  </w:footnote>
  <w:footnote w:type="continuationSeparator" w:id="0">
    <w:p w14:paraId="1A05B086" w14:textId="77777777" w:rsidR="00DD11E9" w:rsidRDefault="00DD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ADE6" w14:textId="77777777" w:rsidR="00D16374" w:rsidRDefault="00D16374" w:rsidP="00D16374">
    <w:pPr>
      <w:pStyle w:val="a4"/>
      <w:tabs>
        <w:tab w:val="clear" w:pos="4252"/>
      </w:tabs>
      <w:ind w:right="210"/>
      <w:jc w:val="center"/>
      <w:rPr>
        <w:i/>
        <w:noProof/>
      </w:rPr>
    </w:pPr>
    <w:r>
      <w:rPr>
        <w:noProof/>
      </w:rPr>
      <w:pict w14:anchorId="3B016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1" o:spid="_x0000_s1035" type="#_x0000_t75" style="position:absolute;left:0;text-align:left;margin-left:160.4pt;margin-top:-16.95pt;width:157.9pt;height:56.95pt;z-index:1;visibility:visible">
          <v:imagedata r:id="rId1" o:title=""/>
        </v:shape>
      </w:pict>
    </w:r>
    <w:r>
      <w:rPr>
        <w:rFonts w:hint="eastAsia"/>
        <w:i/>
        <w:noProof/>
      </w:rPr>
      <w:t xml:space="preserve">      </w:t>
    </w:r>
    <w:r>
      <w:rPr>
        <w:rFonts w:hint="eastAsia"/>
        <w:i/>
        <w:noProof/>
      </w:rPr>
      <w:t xml:space="preserve">　</w:t>
    </w:r>
    <w:r>
      <w:rPr>
        <w:rFonts w:hint="eastAsia"/>
        <w:i/>
        <w:noProof/>
      </w:rPr>
      <w:t xml:space="preserve"> </w:t>
    </w:r>
  </w:p>
  <w:p w14:paraId="52363CAD" w14:textId="77777777" w:rsidR="00D16374" w:rsidRDefault="00D16374" w:rsidP="00D16374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05C296D0" w14:textId="77777777" w:rsidR="00D16374" w:rsidRDefault="00D16374" w:rsidP="00D16374">
    <w:pPr>
      <w:pStyle w:val="a4"/>
      <w:tabs>
        <w:tab w:val="clear" w:pos="4252"/>
      </w:tabs>
      <w:ind w:right="210"/>
      <w:jc w:val="center"/>
      <w:rPr>
        <w:i/>
        <w:noProof/>
      </w:rPr>
    </w:pPr>
  </w:p>
  <w:p w14:paraId="15205480" w14:textId="77777777" w:rsidR="00D16374" w:rsidRDefault="00D16374" w:rsidP="00D16374">
    <w:pPr>
      <w:pStyle w:val="a4"/>
      <w:tabs>
        <w:tab w:val="clear" w:pos="4252"/>
      </w:tabs>
      <w:ind w:right="210"/>
      <w:jc w:val="center"/>
      <w:rPr>
        <w:i/>
        <w:noProof/>
        <w:sz w:val="28"/>
        <w:szCs w:val="28"/>
      </w:rPr>
    </w:pPr>
    <w:r>
      <w:rPr>
        <w:i/>
        <w:noProof/>
        <w:sz w:val="28"/>
        <w:szCs w:val="28"/>
      </w:rPr>
      <w:t>Society for the Advancement of Material and Process Engineering</w:t>
    </w:r>
  </w:p>
  <w:p w14:paraId="1456690D" w14:textId="77777777" w:rsidR="00D16374" w:rsidRDefault="00D16374" w:rsidP="00D16374">
    <w:pPr>
      <w:pStyle w:val="a4"/>
      <w:tabs>
        <w:tab w:val="clear" w:pos="4252"/>
      </w:tabs>
      <w:jc w:val="left"/>
      <w:rPr>
        <w:i/>
        <w:noProof/>
      </w:rPr>
    </w:pPr>
    <w:r>
      <w:rPr>
        <w:rFonts w:hint="eastAsia"/>
        <w:i/>
        <w:noProof/>
      </w:rPr>
      <w:t xml:space="preserve">　</w:t>
    </w:r>
  </w:p>
  <w:p w14:paraId="5208D430" w14:textId="77777777" w:rsidR="00D16374" w:rsidRDefault="00D16374" w:rsidP="00D16374">
    <w:pPr>
      <w:pStyle w:val="a4"/>
      <w:spacing w:line="260" w:lineRule="exact"/>
      <w:jc w:val="center"/>
      <w:rPr>
        <w:szCs w:val="21"/>
      </w:rPr>
    </w:pPr>
    <w:r>
      <w:rPr>
        <w:rFonts w:hint="eastAsia"/>
        <w:szCs w:val="21"/>
      </w:rPr>
      <w:t>先端材料技術協会</w:t>
    </w:r>
  </w:p>
  <w:p w14:paraId="37C125AE" w14:textId="77777777" w:rsidR="00D16374" w:rsidRDefault="00D16374" w:rsidP="00D16374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170-0002  </w:t>
    </w:r>
    <w:r>
      <w:rPr>
        <w:rFonts w:hint="eastAsia"/>
        <w:sz w:val="16"/>
        <w:szCs w:val="16"/>
      </w:rPr>
      <w:t>東京都豊島区巣鴨</w:t>
    </w:r>
    <w:r>
      <w:rPr>
        <w:rFonts w:hint="eastAsia"/>
        <w:sz w:val="16"/>
        <w:szCs w:val="16"/>
      </w:rPr>
      <w:t>1-24-1</w:t>
    </w:r>
    <w:r w:rsidR="0087648D">
      <w:rPr>
        <w:rFonts w:hint="eastAsia"/>
        <w:sz w:val="16"/>
        <w:szCs w:val="16"/>
      </w:rPr>
      <w:t>-4F</w:t>
    </w:r>
    <w:r>
      <w:rPr>
        <w:rFonts w:hint="eastAsia"/>
        <w:sz w:val="16"/>
        <w:szCs w:val="16"/>
      </w:rPr>
      <w:t xml:space="preserve">  </w:t>
    </w:r>
    <w:r>
      <w:rPr>
        <w:rFonts w:hint="eastAsia"/>
        <w:sz w:val="16"/>
        <w:szCs w:val="16"/>
      </w:rPr>
      <w:t>（株）ガリレオ内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</w:p>
  <w:p w14:paraId="07CF61CD" w14:textId="77777777" w:rsidR="00D16374" w:rsidRDefault="00D16374" w:rsidP="00D16374">
    <w:pPr>
      <w:pStyle w:val="a4"/>
      <w:spacing w:line="260" w:lineRule="exact"/>
      <w:ind w:firstLineChars="400" w:firstLine="640"/>
      <w:rPr>
        <w:sz w:val="16"/>
        <w:szCs w:val="16"/>
      </w:rPr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ml.gakkai</w:t>
    </w:r>
    <w:r>
      <w:rPr>
        <w:sz w:val="16"/>
        <w:szCs w:val="16"/>
      </w:rPr>
      <w:t>.</w:t>
    </w:r>
    <w:r>
      <w:rPr>
        <w:rFonts w:hint="eastAsia"/>
        <w:sz w:val="16"/>
        <w:szCs w:val="16"/>
      </w:rPr>
      <w:t>ne</w:t>
    </w:r>
    <w:r>
      <w:rPr>
        <w:sz w:val="16"/>
        <w:szCs w:val="16"/>
      </w:rPr>
      <w:t xml:space="preserve">.jp </w:t>
    </w:r>
    <w:r>
      <w:rPr>
        <w:rFonts w:hint="eastAsia"/>
        <w:sz w:val="16"/>
        <w:szCs w:val="16"/>
      </w:rPr>
      <w:t xml:space="preserve"> </w:t>
    </w:r>
    <w:r w:rsidR="00EE14D4" w:rsidRPr="00EE14D4">
      <w:rPr>
        <w:sz w:val="16"/>
        <w:szCs w:val="16"/>
      </w:rPr>
      <w:t>URL:www.sampejapan.gr.jp</w:t>
    </w:r>
  </w:p>
  <w:p w14:paraId="39E7A3EE" w14:textId="77777777" w:rsidR="00EE14D4" w:rsidRDefault="00EE14D4" w:rsidP="00D16374">
    <w:pPr>
      <w:pStyle w:val="a4"/>
      <w:spacing w:line="260" w:lineRule="exact"/>
      <w:ind w:firstLineChars="400" w:firstLine="6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C77"/>
    <w:multiLevelType w:val="hybridMultilevel"/>
    <w:tmpl w:val="F25098DC"/>
    <w:lvl w:ilvl="0" w:tplc="6CA20A8C">
      <w:start w:val="9"/>
      <w:numFmt w:val="bullet"/>
      <w:lvlText w:val="・"/>
      <w:lvlJc w:val="left"/>
      <w:pPr>
        <w:tabs>
          <w:tab w:val="num" w:pos="2146"/>
        </w:tabs>
        <w:ind w:left="21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6"/>
        </w:tabs>
        <w:ind w:left="5566" w:hanging="420"/>
      </w:pPr>
      <w:rPr>
        <w:rFonts w:ascii="Wingdings" w:hAnsi="Wingdings" w:hint="default"/>
      </w:rPr>
    </w:lvl>
  </w:abstractNum>
  <w:abstractNum w:abstractNumId="1" w15:restartNumberingAfterBreak="0">
    <w:nsid w:val="083F7823"/>
    <w:multiLevelType w:val="multilevel"/>
    <w:tmpl w:val="B58069FC"/>
    <w:lvl w:ilvl="0">
      <w:start w:val="1"/>
      <w:numFmt w:val="bullet"/>
      <w:lvlText w:val="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1D0D2BAB"/>
    <w:multiLevelType w:val="hybridMultilevel"/>
    <w:tmpl w:val="D63A2B8C"/>
    <w:lvl w:ilvl="0" w:tplc="4A749958">
      <w:start w:val="1"/>
      <w:numFmt w:val="lowerRoman"/>
      <w:lvlText w:val="%1"/>
      <w:lvlJc w:val="left"/>
      <w:pPr>
        <w:tabs>
          <w:tab w:val="num" w:pos="841"/>
        </w:tabs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3" w15:restartNumberingAfterBreak="0">
    <w:nsid w:val="24B871DB"/>
    <w:multiLevelType w:val="hybridMultilevel"/>
    <w:tmpl w:val="457C283A"/>
    <w:lvl w:ilvl="0" w:tplc="32265EE2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" w15:restartNumberingAfterBreak="0">
    <w:nsid w:val="37225B60"/>
    <w:multiLevelType w:val="hybridMultilevel"/>
    <w:tmpl w:val="A26A5E8A"/>
    <w:lvl w:ilvl="0" w:tplc="3CB0983C">
      <w:start w:val="9"/>
      <w:numFmt w:val="decimal"/>
      <w:lvlText w:val="(%1)"/>
      <w:lvlJc w:val="left"/>
      <w:pPr>
        <w:tabs>
          <w:tab w:val="num" w:pos="1576"/>
        </w:tabs>
        <w:ind w:left="157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1"/>
        </w:tabs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1"/>
        </w:tabs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1"/>
        </w:tabs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1"/>
        </w:tabs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1"/>
        </w:tabs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1"/>
        </w:tabs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1"/>
        </w:tabs>
        <w:ind w:left="4831" w:hanging="420"/>
      </w:pPr>
    </w:lvl>
  </w:abstractNum>
  <w:abstractNum w:abstractNumId="5" w15:restartNumberingAfterBreak="0">
    <w:nsid w:val="41FE6E52"/>
    <w:multiLevelType w:val="hybridMultilevel"/>
    <w:tmpl w:val="B58069FC"/>
    <w:lvl w:ilvl="0" w:tplc="04090009">
      <w:start w:val="1"/>
      <w:numFmt w:val="bullet"/>
      <w:lvlText w:val="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6" w15:restartNumberingAfterBreak="0">
    <w:nsid w:val="7E8809E2"/>
    <w:multiLevelType w:val="multilevel"/>
    <w:tmpl w:val="D63A2B8C"/>
    <w:lvl w:ilvl="0">
      <w:start w:val="1"/>
      <w:numFmt w:val="lowerRoman"/>
      <w:lvlText w:val="%1"/>
      <w:lvlJc w:val="left"/>
      <w:pPr>
        <w:tabs>
          <w:tab w:val="num" w:pos="841"/>
        </w:tabs>
        <w:ind w:left="84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2A1"/>
    <w:rsid w:val="0007290F"/>
    <w:rsid w:val="00077B84"/>
    <w:rsid w:val="000A0599"/>
    <w:rsid w:val="000A6730"/>
    <w:rsid w:val="000D78A3"/>
    <w:rsid w:val="000E557A"/>
    <w:rsid w:val="0011246D"/>
    <w:rsid w:val="001159F2"/>
    <w:rsid w:val="00122603"/>
    <w:rsid w:val="00133697"/>
    <w:rsid w:val="00150421"/>
    <w:rsid w:val="001606E9"/>
    <w:rsid w:val="00171274"/>
    <w:rsid w:val="001C31E3"/>
    <w:rsid w:val="001D7973"/>
    <w:rsid w:val="001E7D08"/>
    <w:rsid w:val="001F5280"/>
    <w:rsid w:val="002105D9"/>
    <w:rsid w:val="00224F88"/>
    <w:rsid w:val="00230DC8"/>
    <w:rsid w:val="00252AD6"/>
    <w:rsid w:val="00267709"/>
    <w:rsid w:val="00276F35"/>
    <w:rsid w:val="002A04D4"/>
    <w:rsid w:val="002D1644"/>
    <w:rsid w:val="00310C2A"/>
    <w:rsid w:val="00314180"/>
    <w:rsid w:val="00323010"/>
    <w:rsid w:val="00335499"/>
    <w:rsid w:val="00342A3C"/>
    <w:rsid w:val="003B4781"/>
    <w:rsid w:val="003B70ED"/>
    <w:rsid w:val="003C09DC"/>
    <w:rsid w:val="003D74B3"/>
    <w:rsid w:val="0043030D"/>
    <w:rsid w:val="004307A0"/>
    <w:rsid w:val="004342D8"/>
    <w:rsid w:val="0045076B"/>
    <w:rsid w:val="00456474"/>
    <w:rsid w:val="00465E8E"/>
    <w:rsid w:val="004837B9"/>
    <w:rsid w:val="00490AD6"/>
    <w:rsid w:val="004A5362"/>
    <w:rsid w:val="004B0DDD"/>
    <w:rsid w:val="004C54C5"/>
    <w:rsid w:val="004E550A"/>
    <w:rsid w:val="005046FF"/>
    <w:rsid w:val="005103B5"/>
    <w:rsid w:val="00513FF8"/>
    <w:rsid w:val="00522C3C"/>
    <w:rsid w:val="00536CE0"/>
    <w:rsid w:val="00543DCF"/>
    <w:rsid w:val="00551A62"/>
    <w:rsid w:val="005573F9"/>
    <w:rsid w:val="00580AD2"/>
    <w:rsid w:val="005B1AFC"/>
    <w:rsid w:val="005E587E"/>
    <w:rsid w:val="005F7B53"/>
    <w:rsid w:val="00622F4E"/>
    <w:rsid w:val="0062428C"/>
    <w:rsid w:val="00631FB5"/>
    <w:rsid w:val="00633805"/>
    <w:rsid w:val="00642CF2"/>
    <w:rsid w:val="00664A68"/>
    <w:rsid w:val="006666F0"/>
    <w:rsid w:val="006A438F"/>
    <w:rsid w:val="006C3419"/>
    <w:rsid w:val="006C6911"/>
    <w:rsid w:val="006D47F6"/>
    <w:rsid w:val="006D6E00"/>
    <w:rsid w:val="006F1C5C"/>
    <w:rsid w:val="00723354"/>
    <w:rsid w:val="00742820"/>
    <w:rsid w:val="0077588B"/>
    <w:rsid w:val="007773B1"/>
    <w:rsid w:val="00781BC8"/>
    <w:rsid w:val="00784D13"/>
    <w:rsid w:val="007E3956"/>
    <w:rsid w:val="007F1400"/>
    <w:rsid w:val="00813643"/>
    <w:rsid w:val="00813989"/>
    <w:rsid w:val="00845B15"/>
    <w:rsid w:val="008462C5"/>
    <w:rsid w:val="0087648D"/>
    <w:rsid w:val="00880921"/>
    <w:rsid w:val="0089702F"/>
    <w:rsid w:val="008A690C"/>
    <w:rsid w:val="008A7BE7"/>
    <w:rsid w:val="008E0845"/>
    <w:rsid w:val="008F0832"/>
    <w:rsid w:val="00906053"/>
    <w:rsid w:val="00907D79"/>
    <w:rsid w:val="00914522"/>
    <w:rsid w:val="00922105"/>
    <w:rsid w:val="00942B00"/>
    <w:rsid w:val="00960B8E"/>
    <w:rsid w:val="00963149"/>
    <w:rsid w:val="009A5952"/>
    <w:rsid w:val="009B3162"/>
    <w:rsid w:val="009B7CE3"/>
    <w:rsid w:val="00A35EEC"/>
    <w:rsid w:val="00A8593B"/>
    <w:rsid w:val="00AB6124"/>
    <w:rsid w:val="00B0718C"/>
    <w:rsid w:val="00B14252"/>
    <w:rsid w:val="00B444BF"/>
    <w:rsid w:val="00B635DD"/>
    <w:rsid w:val="00B95FA5"/>
    <w:rsid w:val="00BB440E"/>
    <w:rsid w:val="00BF34F7"/>
    <w:rsid w:val="00C44505"/>
    <w:rsid w:val="00C508CD"/>
    <w:rsid w:val="00C56D89"/>
    <w:rsid w:val="00C61D38"/>
    <w:rsid w:val="00C64FB4"/>
    <w:rsid w:val="00C662A1"/>
    <w:rsid w:val="00C806CD"/>
    <w:rsid w:val="00C85F0D"/>
    <w:rsid w:val="00C867E8"/>
    <w:rsid w:val="00CA3C44"/>
    <w:rsid w:val="00CA6B7F"/>
    <w:rsid w:val="00CB244B"/>
    <w:rsid w:val="00CC20E2"/>
    <w:rsid w:val="00CC7469"/>
    <w:rsid w:val="00CD15E1"/>
    <w:rsid w:val="00CF257A"/>
    <w:rsid w:val="00D00277"/>
    <w:rsid w:val="00D0034B"/>
    <w:rsid w:val="00D00C9E"/>
    <w:rsid w:val="00D01D06"/>
    <w:rsid w:val="00D13446"/>
    <w:rsid w:val="00D15B5C"/>
    <w:rsid w:val="00D16374"/>
    <w:rsid w:val="00D50AA6"/>
    <w:rsid w:val="00D904D2"/>
    <w:rsid w:val="00DA4E30"/>
    <w:rsid w:val="00DB377F"/>
    <w:rsid w:val="00DB7CD7"/>
    <w:rsid w:val="00DC0632"/>
    <w:rsid w:val="00DC1651"/>
    <w:rsid w:val="00DC4AE5"/>
    <w:rsid w:val="00DD11E9"/>
    <w:rsid w:val="00DD31F0"/>
    <w:rsid w:val="00DD4355"/>
    <w:rsid w:val="00DD637E"/>
    <w:rsid w:val="00E5008A"/>
    <w:rsid w:val="00E51A2B"/>
    <w:rsid w:val="00E65295"/>
    <w:rsid w:val="00E954B7"/>
    <w:rsid w:val="00E97048"/>
    <w:rsid w:val="00EA0C72"/>
    <w:rsid w:val="00EB3D50"/>
    <w:rsid w:val="00EC6815"/>
    <w:rsid w:val="00ED6132"/>
    <w:rsid w:val="00EE14D4"/>
    <w:rsid w:val="00EF525F"/>
    <w:rsid w:val="00F309FD"/>
    <w:rsid w:val="00F35AD0"/>
    <w:rsid w:val="00F63E09"/>
    <w:rsid w:val="00FC632D"/>
    <w:rsid w:val="00FE3AFC"/>
    <w:rsid w:val="00FE45DD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4F3D"/>
  <w15:chartTrackingRefBased/>
  <w15:docId w15:val="{C9A18436-BEC9-40F3-9181-7FA56D1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2">
    <w:name w:val=" (文字) (文字)2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7">
    <w:name w:val=" (文字)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pPr>
      <w:spacing w:after="200" w:line="276" w:lineRule="auto"/>
    </w:pPr>
    <w:rPr>
      <w:sz w:val="22"/>
      <w:szCs w:val="22"/>
      <w:lang w:eastAsia="en-US"/>
    </w:rPr>
  </w:style>
  <w:style w:type="paragraph" w:styleId="a8">
    <w:name w:val="No Spacing"/>
    <w:qFormat/>
    <w:rPr>
      <w:sz w:val="22"/>
      <w:szCs w:val="22"/>
    </w:rPr>
  </w:style>
  <w:style w:type="character" w:customStyle="1" w:styleId="a9">
    <w:name w:val="行間詰め (文字)"/>
    <w:rPr>
      <w:sz w:val="22"/>
      <w:szCs w:val="22"/>
      <w:lang w:val="en-US" w:eastAsia="ja-JP" w:bidi="ar-SA"/>
    </w:rPr>
  </w:style>
  <w:style w:type="paragraph" w:styleId="aa">
    <w:name w:val="Salutation"/>
    <w:basedOn w:val="a"/>
    <w:next w:val="a"/>
    <w:link w:val="ab"/>
    <w:semiHidden/>
    <w:rPr>
      <w:sz w:val="24"/>
    </w:rPr>
  </w:style>
  <w:style w:type="paragraph" w:styleId="ac">
    <w:name w:val="Closing"/>
    <w:basedOn w:val="a"/>
    <w:semiHidden/>
    <w:pPr>
      <w:jc w:val="right"/>
    </w:pPr>
    <w:rPr>
      <w:sz w:val="24"/>
    </w:rPr>
  </w:style>
  <w:style w:type="paragraph" w:styleId="ad">
    <w:name w:val="Note Heading"/>
    <w:basedOn w:val="a"/>
    <w:next w:val="a"/>
    <w:semiHidden/>
    <w:pPr>
      <w:jc w:val="center"/>
    </w:pPr>
    <w:rPr>
      <w:sz w:val="24"/>
    </w:rPr>
  </w:style>
  <w:style w:type="paragraph" w:styleId="ae">
    <w:name w:val="Date"/>
    <w:basedOn w:val="a"/>
    <w:next w:val="a"/>
    <w:semiHidden/>
    <w:rPr>
      <w:sz w:val="24"/>
    </w:rPr>
  </w:style>
  <w:style w:type="character" w:customStyle="1" w:styleId="ab">
    <w:name w:val="挨拶文 (文字)"/>
    <w:link w:val="aa"/>
    <w:semiHidden/>
    <w:rsid w:val="00DD637E"/>
    <w:rPr>
      <w:kern w:val="2"/>
      <w:sz w:val="24"/>
      <w:szCs w:val="24"/>
    </w:rPr>
  </w:style>
  <w:style w:type="paragraph" w:customStyle="1" w:styleId="af">
    <w:name w:val="大タイトル"/>
    <w:basedOn w:val="af0"/>
    <w:rsid w:val="00314180"/>
    <w:pPr>
      <w:spacing w:before="120" w:after="120" w:line="360" w:lineRule="atLeast"/>
      <w:jc w:val="center"/>
    </w:pPr>
    <w:rPr>
      <w:rFonts w:ascii="ＭＳ ゴシック" w:eastAsia="ＭＳ ゴシック"/>
      <w:b/>
      <w:sz w:val="26"/>
    </w:rPr>
  </w:style>
  <w:style w:type="paragraph" w:styleId="af0">
    <w:name w:val="Plain Text"/>
    <w:basedOn w:val="a"/>
    <w:link w:val="af1"/>
    <w:uiPriority w:val="99"/>
    <w:unhideWhenUsed/>
    <w:rsid w:val="00314180"/>
    <w:rPr>
      <w:rFonts w:ascii="ＭＳ 明朝" w:hAnsi="Courier New" w:cs="Courier New"/>
      <w:szCs w:val="21"/>
    </w:rPr>
  </w:style>
  <w:style w:type="character" w:customStyle="1" w:styleId="af1">
    <w:name w:val="書式なし (文字)"/>
    <w:link w:val="af0"/>
    <w:uiPriority w:val="99"/>
    <w:rsid w:val="0031418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1493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</vt:lpstr>
      <vt:lpstr>　　　　　　　　　　　　　　　　　　　　　　　　　</vt:lpstr>
    </vt:vector>
  </TitlesOfParts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</dc:title>
  <dc:subject/>
  <cp:keywords/>
  <cp:lastPrinted>2021-10-25T02:16:00Z</cp:lastPrinted>
  <dcterms:created xsi:type="dcterms:W3CDTF">2021-10-25T04:42:00Z</dcterms:created>
  <dcterms:modified xsi:type="dcterms:W3CDTF">2021-10-25T04:42:00Z</dcterms:modified>
</cp:coreProperties>
</file>